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E490" w14:textId="77777777" w:rsidR="00583D97" w:rsidRDefault="00583D97" w:rsidP="00B13168">
      <w:pPr>
        <w:spacing w:after="0"/>
        <w:jc w:val="center"/>
        <w:rPr>
          <w:rFonts w:ascii="Calibri" w:hAnsi="Calibri" w:cs="Calibri"/>
          <w:i/>
          <w:iCs/>
          <w:color w:val="000000"/>
          <w:sz w:val="28"/>
          <w:szCs w:val="28"/>
        </w:rPr>
      </w:pPr>
    </w:p>
    <w:p w14:paraId="07154D3F" w14:textId="77777777" w:rsidR="00583D97" w:rsidRDefault="00583D97" w:rsidP="00BF09E1">
      <w:pPr>
        <w:spacing w:after="0"/>
        <w:rPr>
          <w:rFonts w:ascii="Calibri" w:hAnsi="Calibri" w:cs="Calibri"/>
          <w:i/>
          <w:iCs/>
          <w:color w:val="000000"/>
          <w:sz w:val="28"/>
          <w:szCs w:val="28"/>
        </w:rPr>
      </w:pPr>
    </w:p>
    <w:p w14:paraId="574110B3" w14:textId="77777777" w:rsidR="00583D97" w:rsidRDefault="00583D97" w:rsidP="00BF09E1">
      <w:pPr>
        <w:spacing w:after="0"/>
        <w:rPr>
          <w:rFonts w:ascii="Calibri" w:hAnsi="Calibri" w:cs="Calibri"/>
          <w:i/>
          <w:iCs/>
          <w:color w:val="000000"/>
          <w:sz w:val="28"/>
          <w:szCs w:val="28"/>
        </w:rPr>
      </w:pPr>
    </w:p>
    <w:p w14:paraId="762A804F" w14:textId="77777777" w:rsidR="00583D97" w:rsidRDefault="00583D97" w:rsidP="00BF09E1">
      <w:pPr>
        <w:spacing w:after="0"/>
        <w:rPr>
          <w:rFonts w:ascii="Calibri" w:hAnsi="Calibri" w:cs="Calibri"/>
          <w:i/>
          <w:iCs/>
          <w:color w:val="000000"/>
          <w:sz w:val="28"/>
          <w:szCs w:val="28"/>
        </w:rPr>
      </w:pPr>
    </w:p>
    <w:p w14:paraId="57895C5F" w14:textId="77777777" w:rsidR="00B13168" w:rsidRDefault="00B13168" w:rsidP="00BF09E1">
      <w:pPr>
        <w:spacing w:after="0"/>
        <w:rPr>
          <w:rFonts w:ascii="Calibri" w:hAnsi="Calibri" w:cs="Calibri"/>
          <w:i/>
          <w:iCs/>
          <w:color w:val="000000"/>
          <w:sz w:val="28"/>
          <w:szCs w:val="28"/>
        </w:rPr>
      </w:pPr>
    </w:p>
    <w:p w14:paraId="4BA98426" w14:textId="77777777" w:rsidR="00B13168" w:rsidRDefault="00B13168" w:rsidP="00BF09E1">
      <w:pPr>
        <w:spacing w:after="0"/>
        <w:rPr>
          <w:rFonts w:ascii="Calibri" w:hAnsi="Calibri" w:cs="Calibri"/>
          <w:i/>
          <w:iCs/>
          <w:color w:val="000000"/>
          <w:sz w:val="28"/>
          <w:szCs w:val="28"/>
        </w:rPr>
      </w:pPr>
    </w:p>
    <w:p w14:paraId="413F8543" w14:textId="77777777" w:rsidR="00B13168" w:rsidRDefault="00B13168" w:rsidP="00BF09E1">
      <w:pPr>
        <w:spacing w:after="0"/>
        <w:rPr>
          <w:rFonts w:ascii="Calibri" w:hAnsi="Calibri" w:cs="Calibri"/>
          <w:i/>
          <w:iCs/>
          <w:color w:val="000000"/>
          <w:sz w:val="28"/>
          <w:szCs w:val="28"/>
        </w:rPr>
      </w:pPr>
    </w:p>
    <w:p w14:paraId="3CE844EA" w14:textId="77777777" w:rsidR="00B13168" w:rsidRPr="00056A0C" w:rsidRDefault="00583D97" w:rsidP="00B13168">
      <w:pPr>
        <w:spacing w:after="0"/>
        <w:ind w:left="1531"/>
        <w:jc w:val="both"/>
        <w:rPr>
          <w:rFonts w:cs="Arial"/>
          <w:i/>
          <w:iCs/>
          <w:color w:val="808080" w:themeColor="background1" w:themeShade="80"/>
          <w:sz w:val="28"/>
          <w:szCs w:val="28"/>
        </w:rPr>
      </w:pPr>
      <w:r w:rsidRPr="00056A0C">
        <w:rPr>
          <w:rFonts w:cs="Arial"/>
          <w:i/>
          <w:iCs/>
          <w:color w:val="808080" w:themeColor="background1" w:themeShade="80"/>
          <w:sz w:val="28"/>
          <w:szCs w:val="28"/>
        </w:rPr>
        <w:t>Dank und Anerkennung sollten nicht nur</w:t>
      </w:r>
    </w:p>
    <w:p w14:paraId="35A89C3A" w14:textId="77777777" w:rsidR="00B13168" w:rsidRPr="00056A0C" w:rsidRDefault="00583D97" w:rsidP="00B13168">
      <w:pPr>
        <w:spacing w:after="0"/>
        <w:ind w:left="1531"/>
        <w:jc w:val="both"/>
        <w:rPr>
          <w:rFonts w:cs="Arial"/>
          <w:i/>
          <w:iCs/>
          <w:color w:val="808080" w:themeColor="background1" w:themeShade="80"/>
          <w:sz w:val="28"/>
          <w:szCs w:val="28"/>
        </w:rPr>
      </w:pPr>
      <w:r w:rsidRPr="00056A0C">
        <w:rPr>
          <w:rFonts w:cs="Arial"/>
          <w:i/>
          <w:iCs/>
          <w:color w:val="808080" w:themeColor="background1" w:themeShade="80"/>
          <w:sz w:val="28"/>
          <w:szCs w:val="28"/>
        </w:rPr>
        <w:t>„post festum“ für zurückliegende Verdienste gelten,</w:t>
      </w:r>
    </w:p>
    <w:p w14:paraId="207E2108" w14:textId="77777777" w:rsidR="00583D97" w:rsidRPr="00056A0C" w:rsidRDefault="00583D97" w:rsidP="00B13168">
      <w:pPr>
        <w:spacing w:after="0"/>
        <w:ind w:left="1531"/>
        <w:jc w:val="both"/>
        <w:rPr>
          <w:rFonts w:cs="Arial"/>
          <w:i/>
          <w:iCs/>
          <w:color w:val="808080" w:themeColor="background1" w:themeShade="80"/>
          <w:sz w:val="28"/>
          <w:szCs w:val="28"/>
        </w:rPr>
      </w:pPr>
      <w:r w:rsidRPr="00056A0C">
        <w:rPr>
          <w:rFonts w:cs="Arial"/>
          <w:i/>
          <w:iCs/>
          <w:color w:val="808080" w:themeColor="background1" w:themeShade="80"/>
          <w:sz w:val="28"/>
          <w:szCs w:val="28"/>
        </w:rPr>
        <w:t>sondern auch der zukünftigen Motivation dienen.</w:t>
      </w:r>
    </w:p>
    <w:p w14:paraId="21C60015" w14:textId="77777777" w:rsidR="00B13168" w:rsidRPr="00056A0C" w:rsidRDefault="00B13168" w:rsidP="00B13168">
      <w:pPr>
        <w:spacing w:after="0"/>
        <w:ind w:left="1531"/>
        <w:jc w:val="both"/>
        <w:rPr>
          <w:rFonts w:cs="Arial"/>
          <w:i/>
          <w:iCs/>
          <w:color w:val="808080" w:themeColor="background1" w:themeShade="80"/>
          <w:sz w:val="28"/>
          <w:szCs w:val="28"/>
        </w:rPr>
      </w:pPr>
    </w:p>
    <w:p w14:paraId="43FDE6BE" w14:textId="77777777" w:rsidR="00B13168" w:rsidRPr="00056A0C" w:rsidRDefault="00583D97" w:rsidP="00B13168">
      <w:pPr>
        <w:spacing w:after="0"/>
        <w:ind w:left="1531"/>
        <w:jc w:val="both"/>
        <w:rPr>
          <w:rFonts w:cs="Arial"/>
          <w:i/>
          <w:iCs/>
          <w:color w:val="808080" w:themeColor="background1" w:themeShade="80"/>
          <w:sz w:val="28"/>
          <w:szCs w:val="28"/>
        </w:rPr>
      </w:pPr>
      <w:r w:rsidRPr="00056A0C">
        <w:rPr>
          <w:rFonts w:cs="Arial"/>
          <w:i/>
          <w:iCs/>
          <w:color w:val="808080" w:themeColor="background1" w:themeShade="80"/>
          <w:sz w:val="28"/>
          <w:szCs w:val="28"/>
        </w:rPr>
        <w:t>Im Umfeld der/ des zu Ehrenden/ Auszuzeichnenden,</w:t>
      </w:r>
    </w:p>
    <w:p w14:paraId="62B7C102" w14:textId="77777777" w:rsidR="00AB2DC8" w:rsidRDefault="00583D97" w:rsidP="00B13168">
      <w:pPr>
        <w:spacing w:after="0"/>
        <w:ind w:left="1531"/>
        <w:jc w:val="both"/>
        <w:rPr>
          <w:rFonts w:cs="Arial"/>
          <w:i/>
          <w:iCs/>
          <w:color w:val="808080" w:themeColor="background1" w:themeShade="80"/>
          <w:sz w:val="28"/>
          <w:szCs w:val="28"/>
        </w:rPr>
      </w:pPr>
      <w:r w:rsidRPr="00056A0C">
        <w:rPr>
          <w:rFonts w:cs="Arial"/>
          <w:i/>
          <w:iCs/>
          <w:color w:val="808080" w:themeColor="background1" w:themeShade="80"/>
          <w:sz w:val="28"/>
          <w:szCs w:val="28"/>
        </w:rPr>
        <w:t>im Verein und in der Öffentlichkeit soll</w:t>
      </w:r>
    </w:p>
    <w:p w14:paraId="7E89DAF1" w14:textId="040E7116" w:rsidR="00583D97" w:rsidRPr="00056A0C" w:rsidRDefault="00583D97" w:rsidP="00B13168">
      <w:pPr>
        <w:spacing w:after="0"/>
        <w:ind w:left="1531"/>
        <w:jc w:val="both"/>
        <w:rPr>
          <w:rFonts w:cs="Arial"/>
          <w:i/>
          <w:iCs/>
          <w:color w:val="808080" w:themeColor="background1" w:themeShade="80"/>
          <w:sz w:val="28"/>
          <w:szCs w:val="28"/>
        </w:rPr>
      </w:pPr>
      <w:r w:rsidRPr="00056A0C">
        <w:rPr>
          <w:rFonts w:cs="Arial"/>
          <w:i/>
          <w:iCs/>
          <w:color w:val="808080" w:themeColor="background1" w:themeShade="80"/>
          <w:sz w:val="28"/>
          <w:szCs w:val="28"/>
        </w:rPr>
        <w:t>erkennbar</w:t>
      </w:r>
      <w:r w:rsidR="00AB2DC8">
        <w:rPr>
          <w:rFonts w:cs="Arial"/>
          <w:i/>
          <w:iCs/>
          <w:color w:val="808080" w:themeColor="background1" w:themeShade="80"/>
          <w:sz w:val="28"/>
          <w:szCs w:val="28"/>
        </w:rPr>
        <w:t xml:space="preserve"> </w:t>
      </w:r>
      <w:r w:rsidRPr="00056A0C">
        <w:rPr>
          <w:rFonts w:cs="Arial"/>
          <w:i/>
          <w:iCs/>
          <w:color w:val="808080" w:themeColor="background1" w:themeShade="80"/>
          <w:sz w:val="28"/>
          <w:szCs w:val="28"/>
        </w:rPr>
        <w:t>werden, dass Engagement anerkannt wird.</w:t>
      </w:r>
    </w:p>
    <w:p w14:paraId="09A13A2D" w14:textId="77777777" w:rsidR="00583D97" w:rsidRPr="00056A0C" w:rsidRDefault="00583D97" w:rsidP="00B13168">
      <w:pPr>
        <w:spacing w:after="0"/>
        <w:jc w:val="both"/>
        <w:rPr>
          <w:rFonts w:cs="Arial"/>
          <w:color w:val="808080" w:themeColor="background1" w:themeShade="80"/>
          <w:szCs w:val="20"/>
        </w:rPr>
      </w:pPr>
    </w:p>
    <w:p w14:paraId="0941961C" w14:textId="77777777" w:rsidR="00583D97" w:rsidRDefault="00583D97" w:rsidP="00BF09E1">
      <w:pPr>
        <w:spacing w:after="0"/>
        <w:rPr>
          <w:rFonts w:cs="Arial"/>
          <w:szCs w:val="20"/>
        </w:rPr>
      </w:pPr>
    </w:p>
    <w:p w14:paraId="342867C5" w14:textId="77777777" w:rsidR="00583D97" w:rsidRDefault="00583D97" w:rsidP="00BF09E1">
      <w:pPr>
        <w:spacing w:after="0"/>
        <w:rPr>
          <w:rFonts w:cs="Arial"/>
          <w:szCs w:val="20"/>
        </w:rPr>
      </w:pPr>
    </w:p>
    <w:p w14:paraId="0D21C1DE" w14:textId="77777777" w:rsidR="00B13168" w:rsidRDefault="00B13168" w:rsidP="00BF09E1">
      <w:pPr>
        <w:spacing w:after="0"/>
        <w:rPr>
          <w:rFonts w:cs="Arial"/>
          <w:szCs w:val="20"/>
        </w:rPr>
      </w:pPr>
    </w:p>
    <w:p w14:paraId="63171832" w14:textId="77777777" w:rsidR="00B13168" w:rsidRDefault="00B13168" w:rsidP="00BF09E1">
      <w:pPr>
        <w:spacing w:after="0"/>
        <w:rPr>
          <w:rFonts w:cs="Arial"/>
          <w:szCs w:val="20"/>
        </w:rPr>
      </w:pPr>
    </w:p>
    <w:p w14:paraId="08081900" w14:textId="77777777" w:rsidR="00B13168" w:rsidRDefault="00B13168" w:rsidP="00BF09E1">
      <w:pPr>
        <w:spacing w:after="0"/>
        <w:rPr>
          <w:rFonts w:cs="Arial"/>
          <w:szCs w:val="20"/>
        </w:rPr>
      </w:pPr>
    </w:p>
    <w:p w14:paraId="39B3B884" w14:textId="77777777" w:rsidR="00B13168" w:rsidRDefault="00B13168" w:rsidP="00BF09E1">
      <w:pPr>
        <w:spacing w:after="0"/>
        <w:rPr>
          <w:rFonts w:cs="Arial"/>
          <w:szCs w:val="20"/>
        </w:rPr>
      </w:pPr>
    </w:p>
    <w:p w14:paraId="3EBA7D8A" w14:textId="77777777" w:rsidR="00B13168" w:rsidRDefault="00B13168" w:rsidP="00BF09E1">
      <w:pPr>
        <w:spacing w:after="0"/>
        <w:rPr>
          <w:rFonts w:cs="Arial"/>
          <w:szCs w:val="20"/>
        </w:rPr>
      </w:pPr>
    </w:p>
    <w:p w14:paraId="136EEBF4" w14:textId="77777777" w:rsidR="00B13168" w:rsidRDefault="00B13168" w:rsidP="00BF09E1">
      <w:pPr>
        <w:spacing w:after="0"/>
        <w:rPr>
          <w:rFonts w:cs="Arial"/>
          <w:szCs w:val="20"/>
        </w:rPr>
      </w:pPr>
    </w:p>
    <w:p w14:paraId="215EBACC" w14:textId="77777777" w:rsidR="00B13168" w:rsidRDefault="00B13168" w:rsidP="00BF09E1">
      <w:pPr>
        <w:spacing w:after="0"/>
        <w:rPr>
          <w:rFonts w:cs="Arial"/>
          <w:szCs w:val="20"/>
        </w:rPr>
      </w:pPr>
    </w:p>
    <w:p w14:paraId="4A30DEB4" w14:textId="64C4BEF0" w:rsidR="00583D97" w:rsidRPr="00583D97" w:rsidRDefault="00583D97" w:rsidP="00B13168">
      <w:pPr>
        <w:spacing w:after="0"/>
        <w:jc w:val="both"/>
        <w:rPr>
          <w:rFonts w:ascii="Calibri" w:hAnsi="Calibri"/>
          <w:sz w:val="28"/>
          <w:szCs w:val="28"/>
        </w:rPr>
      </w:pPr>
      <w:r w:rsidRPr="00583D97">
        <w:rPr>
          <w:sz w:val="28"/>
          <w:szCs w:val="28"/>
        </w:rPr>
        <w:t>Um ein einmütiges Votum für die Auszeichnung eines Mitglied</w:t>
      </w:r>
      <w:r w:rsidR="00B13168">
        <w:rPr>
          <w:sz w:val="28"/>
          <w:szCs w:val="28"/>
        </w:rPr>
        <w:t>e</w:t>
      </w:r>
      <w:r w:rsidRPr="00583D97">
        <w:rPr>
          <w:sz w:val="28"/>
          <w:szCs w:val="28"/>
        </w:rPr>
        <w:t>s</w:t>
      </w:r>
      <w:r w:rsidR="00B13168">
        <w:rPr>
          <w:sz w:val="28"/>
          <w:szCs w:val="28"/>
        </w:rPr>
        <w:t>,</w:t>
      </w:r>
      <w:r w:rsidR="005C15F8">
        <w:rPr>
          <w:sz w:val="28"/>
          <w:szCs w:val="28"/>
        </w:rPr>
        <w:t xml:space="preserve"> </w:t>
      </w:r>
      <w:r w:rsidR="005C15F8" w:rsidRPr="005C15F8">
        <w:rPr>
          <w:sz w:val="28"/>
          <w:szCs w:val="28"/>
        </w:rPr>
        <w:t>natürliche</w:t>
      </w:r>
      <w:r w:rsidR="00B13168">
        <w:rPr>
          <w:sz w:val="28"/>
          <w:szCs w:val="28"/>
        </w:rPr>
        <w:t>r</w:t>
      </w:r>
      <w:r w:rsidR="005C15F8" w:rsidRPr="005C15F8">
        <w:rPr>
          <w:sz w:val="28"/>
          <w:szCs w:val="28"/>
        </w:rPr>
        <w:t xml:space="preserve"> oder juristische</w:t>
      </w:r>
      <w:r w:rsidR="00B13168">
        <w:rPr>
          <w:sz w:val="28"/>
          <w:szCs w:val="28"/>
        </w:rPr>
        <w:t>r</w:t>
      </w:r>
      <w:r w:rsidR="005C15F8" w:rsidRPr="005C15F8">
        <w:rPr>
          <w:sz w:val="28"/>
          <w:szCs w:val="28"/>
        </w:rPr>
        <w:t xml:space="preserve"> Personen</w:t>
      </w:r>
      <w:r w:rsidRPr="00583D97">
        <w:rPr>
          <w:sz w:val="28"/>
          <w:szCs w:val="28"/>
        </w:rPr>
        <w:t>, d</w:t>
      </w:r>
      <w:r w:rsidR="00B13168">
        <w:rPr>
          <w:sz w:val="28"/>
          <w:szCs w:val="28"/>
        </w:rPr>
        <w:t>ie</w:t>
      </w:r>
      <w:r w:rsidRPr="00583D97">
        <w:rPr>
          <w:sz w:val="28"/>
          <w:szCs w:val="28"/>
        </w:rPr>
        <w:t xml:space="preserve"> sich in besonderer Weise für den Verein </w:t>
      </w:r>
      <w:r w:rsidR="0099313B">
        <w:rPr>
          <w:sz w:val="28"/>
          <w:szCs w:val="28"/>
        </w:rPr>
        <w:t xml:space="preserve">und </w:t>
      </w:r>
      <w:r w:rsidR="0099313B" w:rsidRPr="0099313B">
        <w:rPr>
          <w:rFonts w:cs="Arial"/>
          <w:sz w:val="28"/>
          <w:szCs w:val="28"/>
        </w:rPr>
        <w:t>seine Vereinszweck</w:t>
      </w:r>
      <w:r w:rsidR="0099313B">
        <w:rPr>
          <w:rFonts w:cs="Arial"/>
          <w:sz w:val="28"/>
          <w:szCs w:val="28"/>
        </w:rPr>
        <w:t>e</w:t>
      </w:r>
      <w:r w:rsidR="0099313B" w:rsidRPr="00036843">
        <w:rPr>
          <w:rFonts w:cs="Arial"/>
          <w:szCs w:val="20"/>
        </w:rPr>
        <w:t xml:space="preserve"> </w:t>
      </w:r>
      <w:r w:rsidRPr="00583D97">
        <w:rPr>
          <w:sz w:val="28"/>
          <w:szCs w:val="28"/>
        </w:rPr>
        <w:t>verdient gemacht h</w:t>
      </w:r>
      <w:r w:rsidR="00B13168">
        <w:rPr>
          <w:sz w:val="28"/>
          <w:szCs w:val="28"/>
        </w:rPr>
        <w:t xml:space="preserve">aben, oder Personen, </w:t>
      </w:r>
      <w:r w:rsidRPr="00583D97">
        <w:rPr>
          <w:sz w:val="28"/>
          <w:szCs w:val="28"/>
        </w:rPr>
        <w:t xml:space="preserve">die sich in besonderer Weise für den </w:t>
      </w:r>
      <w:r w:rsidR="006F1C17">
        <w:rPr>
          <w:sz w:val="28"/>
          <w:szCs w:val="28"/>
        </w:rPr>
        <w:t>Segelsport</w:t>
      </w:r>
      <w:r w:rsidRPr="00583D97">
        <w:rPr>
          <w:sz w:val="28"/>
          <w:szCs w:val="28"/>
        </w:rPr>
        <w:t xml:space="preserve"> verdient gemacht haben, zu erreichen, </w:t>
      </w:r>
      <w:r w:rsidR="00EF4111" w:rsidRPr="00EF4111">
        <w:rPr>
          <w:sz w:val="28"/>
          <w:szCs w:val="28"/>
        </w:rPr>
        <w:t>verfasst</w:t>
      </w:r>
      <w:r w:rsidR="00EF4111">
        <w:rPr>
          <w:sz w:val="28"/>
          <w:szCs w:val="28"/>
        </w:rPr>
        <w:t xml:space="preserve"> </w:t>
      </w:r>
      <w:r w:rsidRPr="00583D97">
        <w:rPr>
          <w:sz w:val="28"/>
          <w:szCs w:val="28"/>
        </w:rPr>
        <w:t xml:space="preserve">der </w:t>
      </w:r>
      <w:r w:rsidR="00F57BAB">
        <w:rPr>
          <w:sz w:val="28"/>
          <w:szCs w:val="28"/>
        </w:rPr>
        <w:t xml:space="preserve">Verein </w:t>
      </w:r>
      <w:r w:rsidRPr="00583D97">
        <w:rPr>
          <w:sz w:val="28"/>
          <w:szCs w:val="28"/>
        </w:rPr>
        <w:t>nachstehende Ehrenordnung.</w:t>
      </w:r>
    </w:p>
    <w:p w14:paraId="4FDC7AE1" w14:textId="77777777" w:rsidR="00583D97" w:rsidRDefault="00583D97" w:rsidP="00583D97">
      <w:pPr>
        <w:rPr>
          <w:b/>
          <w:bCs/>
        </w:rPr>
      </w:pPr>
    </w:p>
    <w:p w14:paraId="5862DB42" w14:textId="77777777" w:rsidR="00583D97" w:rsidRDefault="00583D97" w:rsidP="00BF09E1">
      <w:pPr>
        <w:spacing w:after="0"/>
        <w:rPr>
          <w:rFonts w:cs="Arial"/>
          <w:szCs w:val="20"/>
        </w:rPr>
      </w:pPr>
    </w:p>
    <w:p w14:paraId="638264CA" w14:textId="77777777" w:rsidR="00583D97" w:rsidRDefault="00583D97" w:rsidP="00BF09E1">
      <w:pPr>
        <w:spacing w:after="0"/>
        <w:rPr>
          <w:rFonts w:cs="Arial"/>
          <w:szCs w:val="20"/>
        </w:rPr>
      </w:pPr>
    </w:p>
    <w:p w14:paraId="1C619637" w14:textId="77777777" w:rsidR="00583D97" w:rsidRDefault="00583D97" w:rsidP="00BF09E1">
      <w:pPr>
        <w:spacing w:after="0"/>
        <w:rPr>
          <w:rFonts w:cs="Arial"/>
          <w:szCs w:val="20"/>
        </w:rPr>
      </w:pPr>
    </w:p>
    <w:p w14:paraId="66CC86FB" w14:textId="77777777" w:rsidR="00B13168" w:rsidRDefault="00B13168" w:rsidP="00BF09E1">
      <w:pPr>
        <w:spacing w:after="0"/>
        <w:rPr>
          <w:rFonts w:cs="Arial"/>
          <w:szCs w:val="20"/>
        </w:rPr>
      </w:pPr>
    </w:p>
    <w:p w14:paraId="4F634491" w14:textId="77777777" w:rsidR="00B13168" w:rsidRDefault="00B13168" w:rsidP="00BF09E1">
      <w:pPr>
        <w:spacing w:after="0"/>
        <w:rPr>
          <w:rFonts w:cs="Arial"/>
          <w:szCs w:val="20"/>
        </w:rPr>
      </w:pPr>
    </w:p>
    <w:p w14:paraId="2E4A5268" w14:textId="77777777" w:rsidR="00B13168" w:rsidRDefault="00B13168" w:rsidP="00BF09E1">
      <w:pPr>
        <w:spacing w:after="0"/>
        <w:rPr>
          <w:rFonts w:cs="Arial"/>
          <w:szCs w:val="20"/>
        </w:rPr>
      </w:pPr>
    </w:p>
    <w:p w14:paraId="7448308D" w14:textId="77777777" w:rsidR="00B13168" w:rsidRDefault="00B13168" w:rsidP="00BF09E1">
      <w:pPr>
        <w:spacing w:after="0"/>
        <w:rPr>
          <w:rFonts w:cs="Arial"/>
          <w:szCs w:val="20"/>
        </w:rPr>
      </w:pPr>
    </w:p>
    <w:p w14:paraId="107B8A16" w14:textId="77777777" w:rsidR="00B13168" w:rsidRDefault="00B13168" w:rsidP="00BF09E1">
      <w:pPr>
        <w:spacing w:after="0"/>
        <w:rPr>
          <w:rFonts w:cs="Arial"/>
          <w:szCs w:val="20"/>
        </w:rPr>
      </w:pPr>
    </w:p>
    <w:p w14:paraId="3321BD53" w14:textId="77777777" w:rsidR="00583D97" w:rsidRDefault="00583D97" w:rsidP="00BF09E1">
      <w:pPr>
        <w:spacing w:after="0"/>
        <w:rPr>
          <w:rFonts w:cs="Arial"/>
          <w:szCs w:val="20"/>
        </w:rPr>
      </w:pPr>
    </w:p>
    <w:p w14:paraId="3068E98D" w14:textId="77777777" w:rsidR="00261293" w:rsidRDefault="00177347" w:rsidP="00462600">
      <w:pPr>
        <w:pStyle w:val="berschrift1"/>
        <w:jc w:val="both"/>
      </w:pPr>
      <w:r>
        <w:t>E</w:t>
      </w:r>
      <w:r w:rsidR="008B6194">
        <w:t xml:space="preserve">hrung mit </w:t>
      </w:r>
      <w:r w:rsidR="00EF4544">
        <w:t xml:space="preserve">der </w:t>
      </w:r>
      <w:r w:rsidR="008B6194">
        <w:t>Ehrennadel in Bronze</w:t>
      </w:r>
    </w:p>
    <w:p w14:paraId="3D7C6446" w14:textId="77777777" w:rsidR="00C519A9" w:rsidRDefault="00C519A9" w:rsidP="00C519A9">
      <w:pPr>
        <w:spacing w:after="0"/>
        <w:jc w:val="both"/>
      </w:pPr>
      <w:bookmarkStart w:id="0" w:name="_Hlk152267660"/>
      <w:r>
        <w:t xml:space="preserve">Der Verein ehrt mit der bronzenen Ehrennadel Mitglieder und Mannschaften für Ihre besonderen sportlichen Erfolge incl. Trainer. Eingeschlossen ist die Vorbildwirkung auf alle Vereinsmitglieder und im Besonderen auf die Jugendmitglieder. </w:t>
      </w:r>
    </w:p>
    <w:p w14:paraId="4C8A4DAE" w14:textId="77777777" w:rsidR="00C519A9" w:rsidRDefault="00C519A9" w:rsidP="00C519A9">
      <w:pPr>
        <w:spacing w:after="0"/>
        <w:jc w:val="both"/>
      </w:pPr>
      <w:r>
        <w:t>Der Verein ehrt im Weiteren, Mitglieder mit der bronzenen Ehrennadel, die sich durch ihre nachgewiesene Vereinszugehörigkeit in besonderer Weise für den Verein verdient gemacht haben.</w:t>
      </w:r>
    </w:p>
    <w:p w14:paraId="6623AEA4" w14:textId="77777777" w:rsidR="00C519A9" w:rsidRDefault="00C519A9" w:rsidP="00C519A9">
      <w:pPr>
        <w:spacing w:after="0"/>
        <w:jc w:val="both"/>
      </w:pPr>
    </w:p>
    <w:bookmarkEnd w:id="0"/>
    <w:p w14:paraId="4E7ABE14" w14:textId="77777777" w:rsidR="008B6194" w:rsidRDefault="008B6194" w:rsidP="00462600">
      <w:pPr>
        <w:pStyle w:val="berschrift1"/>
        <w:jc w:val="both"/>
      </w:pPr>
      <w:r>
        <w:t xml:space="preserve">Ehrung mit </w:t>
      </w:r>
      <w:r w:rsidR="00EF4544">
        <w:t xml:space="preserve">der </w:t>
      </w:r>
      <w:r>
        <w:t>Ehrennadel in Silber</w:t>
      </w:r>
    </w:p>
    <w:p w14:paraId="32EAEEFA" w14:textId="1458E288" w:rsidR="00C519A9" w:rsidRDefault="00C519A9" w:rsidP="00E32C05">
      <w:pPr>
        <w:spacing w:after="0"/>
        <w:jc w:val="both"/>
      </w:pPr>
      <w:r w:rsidRPr="00C519A9">
        <w:t>Der Verein ehrt mit der silbernen Ehrennadel Mitglieder und Mannschaften für Ihre besonderen sportlichen Erfolge incl. Trainer. Eingeschlossen ist die Vorbildwirkung auf alle Vereinsmitglieder und im Besonderen auf die Jugendmitglieder</w:t>
      </w:r>
      <w:r>
        <w:t>.</w:t>
      </w:r>
    </w:p>
    <w:p w14:paraId="6F6D161C" w14:textId="07CB1107" w:rsidR="00C519A9" w:rsidRDefault="00C519A9" w:rsidP="00E32C05">
      <w:pPr>
        <w:spacing w:after="0"/>
        <w:jc w:val="both"/>
      </w:pPr>
      <w:r w:rsidRPr="00C519A9">
        <w:t>Der Verein ehrt im Weiteren, Mitglieder mit der silbernen Ehrennadel, die sich durch ihre nachgewiesene Vereinszugehörigkeit in besonderer Weise für den Verein verdient gemacht haben.</w:t>
      </w:r>
    </w:p>
    <w:p w14:paraId="4B5CE192" w14:textId="77777777" w:rsidR="008B6194" w:rsidRDefault="008B6194" w:rsidP="00462600">
      <w:pPr>
        <w:pStyle w:val="berschrift1"/>
        <w:jc w:val="both"/>
      </w:pPr>
      <w:r>
        <w:t xml:space="preserve">Ehrung mit </w:t>
      </w:r>
      <w:r w:rsidR="00EF4544">
        <w:t xml:space="preserve">der </w:t>
      </w:r>
      <w:r>
        <w:t>Ehrennadel in Gold</w:t>
      </w:r>
      <w:r w:rsidR="006F1C17">
        <w:t xml:space="preserve"> </w:t>
      </w:r>
    </w:p>
    <w:p w14:paraId="02BCB361" w14:textId="77777777" w:rsidR="00C519A9" w:rsidRDefault="00C519A9" w:rsidP="00C519A9">
      <w:pPr>
        <w:spacing w:after="0"/>
        <w:jc w:val="both"/>
      </w:pPr>
      <w:r>
        <w:t>Der Verein ehrt mit der goldenen Ehrennadel Mitglieder und Mannschaften für Ihre besonderen sportlichen Erfolge incl. Trainer. Eingeschlossen ist die Vorbildwirkung auf alle Vereinsmitglieder und im Besonderen auf die Jugendmitglieder.</w:t>
      </w:r>
    </w:p>
    <w:p w14:paraId="530F72D8" w14:textId="77777777" w:rsidR="00C519A9" w:rsidRDefault="00C519A9" w:rsidP="00C519A9">
      <w:pPr>
        <w:spacing w:after="0"/>
        <w:jc w:val="both"/>
      </w:pPr>
      <w:r>
        <w:t>Die goldene Ehrennadel wird an Mitglieder verliehen, die sich als ehrenamtliche Träger und durch die Übernahme von Vereinsämtern und Aufgaben in besonderer Weise und selbstlos für den Verein verdient gemacht und durch Ihr Wirken das Ansehen des Vereins in der Öffentlichkeit gefördert haben.</w:t>
      </w:r>
    </w:p>
    <w:p w14:paraId="5F87A6B2" w14:textId="77777777" w:rsidR="00C519A9" w:rsidRDefault="00C519A9" w:rsidP="00C519A9">
      <w:pPr>
        <w:spacing w:after="0"/>
        <w:jc w:val="both"/>
      </w:pPr>
    </w:p>
    <w:p w14:paraId="33E1D6FC" w14:textId="6D0A0C57" w:rsidR="00E32C05" w:rsidRDefault="00E32C05" w:rsidP="009E0CF4">
      <w:pPr>
        <w:pStyle w:val="berschrift1"/>
      </w:pPr>
      <w:r w:rsidRPr="00E32C05">
        <w:t xml:space="preserve">Ehrung bei </w:t>
      </w:r>
      <w:r w:rsidR="00C47AD4" w:rsidRPr="00E32C05">
        <w:t>langjähriger Vereinsmitgliedschaft</w:t>
      </w:r>
    </w:p>
    <w:p w14:paraId="62D0B4FD" w14:textId="77777777" w:rsidR="00C519A9" w:rsidRDefault="00C519A9" w:rsidP="009E0CF4">
      <w:pPr>
        <w:jc w:val="both"/>
      </w:pPr>
      <w:r w:rsidRPr="00C519A9">
        <w:t>Im Weiteren ehrt der Verein seine Mitglieder bei 15-jähriger Vereinszugehörigkeit mit der bronzenen Ehrennadel, bei 25-jähriger Vereinszugehörigkeit mit der silbernen Ehrennadel und bei 40-jähriger Vereinszugehörigkeit mit der goldenen Ehrennadel.</w:t>
      </w:r>
    </w:p>
    <w:p w14:paraId="3D408F97" w14:textId="4E718B17" w:rsidR="00261293" w:rsidRDefault="008B6194" w:rsidP="00462600">
      <w:pPr>
        <w:pStyle w:val="berschrift1"/>
        <w:jc w:val="both"/>
      </w:pPr>
      <w:r>
        <w:t xml:space="preserve">Ehrung als </w:t>
      </w:r>
      <w:r w:rsidR="00E1022E">
        <w:t>„</w:t>
      </w:r>
      <w:r w:rsidR="00EF4544">
        <w:t>Ehrenmitglied</w:t>
      </w:r>
      <w:r w:rsidR="009E0CF4">
        <w:t>“</w:t>
      </w:r>
      <w:r w:rsidR="00EF4544">
        <w:t xml:space="preserve"> des W</w:t>
      </w:r>
      <w:r w:rsidR="009E0CF4">
        <w:t>sW Inclusion in Sailing e.V</w:t>
      </w:r>
    </w:p>
    <w:p w14:paraId="57D1183B" w14:textId="77777777" w:rsidR="00C519A9" w:rsidRDefault="00C519A9" w:rsidP="00462600">
      <w:pPr>
        <w:spacing w:after="0"/>
        <w:jc w:val="both"/>
      </w:pPr>
      <w:r w:rsidRPr="00C519A9">
        <w:t>Durch die Ehrenmitgliedschaft im Verein sollen besonders verdienstvolle Persönlichkeiten (ordentliche Mitglieder und sowohl natürliche oder juristische Personen) geehrt werden, die an der Weiterentwicklung des Vereins hervorragenden Anteil haben und die die Vereinsphilosophie in besonderem Maße mittragen.</w:t>
      </w:r>
    </w:p>
    <w:p w14:paraId="70D161EE" w14:textId="1DEF0367" w:rsidR="00A22E25" w:rsidRDefault="00A22E25" w:rsidP="00462600">
      <w:pPr>
        <w:spacing w:after="0"/>
        <w:jc w:val="both"/>
        <w:rPr>
          <w:rFonts w:ascii="Times New Roman" w:hAnsi="Times New Roman"/>
          <w:sz w:val="24"/>
          <w:szCs w:val="24"/>
        </w:rPr>
      </w:pPr>
    </w:p>
    <w:p w14:paraId="2BA6CBA4" w14:textId="77777777" w:rsidR="00A22E25" w:rsidRDefault="00A22E25" w:rsidP="00462600">
      <w:pPr>
        <w:spacing w:after="0"/>
        <w:jc w:val="both"/>
      </w:pPr>
    </w:p>
    <w:p w14:paraId="16F6D5D3" w14:textId="77777777" w:rsidR="009E0CF4" w:rsidRDefault="009E0CF4" w:rsidP="00462600">
      <w:pPr>
        <w:spacing w:after="0"/>
        <w:jc w:val="both"/>
        <w:rPr>
          <w:b/>
          <w:bCs/>
        </w:rPr>
      </w:pPr>
    </w:p>
    <w:p w14:paraId="3FC423DD" w14:textId="77777777" w:rsidR="009E0CF4" w:rsidRDefault="009E0CF4" w:rsidP="00462600">
      <w:pPr>
        <w:spacing w:after="0"/>
        <w:jc w:val="both"/>
        <w:rPr>
          <w:b/>
          <w:bCs/>
        </w:rPr>
      </w:pPr>
    </w:p>
    <w:p w14:paraId="598BD640" w14:textId="77777777" w:rsidR="00C519A9" w:rsidRDefault="00C519A9" w:rsidP="00462600">
      <w:pPr>
        <w:spacing w:after="0"/>
        <w:jc w:val="both"/>
        <w:rPr>
          <w:b/>
          <w:bCs/>
        </w:rPr>
      </w:pPr>
    </w:p>
    <w:p w14:paraId="304A1904" w14:textId="77777777" w:rsidR="00C519A9" w:rsidRDefault="00C519A9" w:rsidP="00C519A9">
      <w:pPr>
        <w:spacing w:after="0"/>
        <w:jc w:val="both"/>
        <w:rPr>
          <w:b/>
          <w:bCs/>
        </w:rPr>
      </w:pPr>
      <w:r>
        <w:rPr>
          <w:b/>
          <w:bCs/>
        </w:rPr>
        <w:t>Voraussetzungen zur Erlangung der Ehrenmitgliedschaft:</w:t>
      </w:r>
    </w:p>
    <w:p w14:paraId="25AE793C" w14:textId="77777777" w:rsidR="00C519A9" w:rsidRDefault="00C519A9" w:rsidP="00C519A9">
      <w:pPr>
        <w:spacing w:after="0"/>
        <w:jc w:val="both"/>
      </w:pPr>
      <w:r>
        <w:t>Erfolgreiches Wirken für den Verein mit großer Wirkung nach Innen und nach außen.</w:t>
      </w:r>
    </w:p>
    <w:p w14:paraId="316DB0EA" w14:textId="77777777" w:rsidR="00C519A9" w:rsidRDefault="00C519A9" w:rsidP="00C519A9">
      <w:pPr>
        <w:spacing w:after="0"/>
        <w:jc w:val="both"/>
        <w:rPr>
          <w:u w:val="single"/>
        </w:rPr>
      </w:pPr>
    </w:p>
    <w:p w14:paraId="5828CABC" w14:textId="77777777" w:rsidR="00C519A9" w:rsidRDefault="00C519A9" w:rsidP="00C519A9">
      <w:pPr>
        <w:spacing w:after="0"/>
        <w:jc w:val="both"/>
        <w:rPr>
          <w:u w:val="single"/>
        </w:rPr>
      </w:pPr>
      <w:r>
        <w:rPr>
          <w:u w:val="single"/>
        </w:rPr>
        <w:t>oder</w:t>
      </w:r>
    </w:p>
    <w:p w14:paraId="2FF6844F" w14:textId="77777777" w:rsidR="00C519A9" w:rsidRDefault="00C519A9" w:rsidP="00C519A9">
      <w:pPr>
        <w:spacing w:after="0"/>
        <w:jc w:val="both"/>
      </w:pPr>
    </w:p>
    <w:p w14:paraId="1F3EA7C3" w14:textId="77777777" w:rsidR="00C519A9" w:rsidRDefault="00C519A9" w:rsidP="00C519A9">
      <w:pPr>
        <w:spacing w:after="0"/>
        <w:jc w:val="both"/>
      </w:pPr>
      <w:r>
        <w:t>Herausragende mehrjährige sportliche Erfolge im internationalen Spitzensport incl. Trainer (z.B. mehrfache Medaillengewinner bei Weltmeisterschaften, OS / ggf. PS und Platzierung 4-6). Eingeschlossen ist die Vorbildwirkung auf alle Vereinsmitglieder und im Besonderen auf die Jugendmitglieder. Die Ehrenmitgliedschaft setzt die Akzeptanz des zu Ehrenden zu dieser Mitgliedschaft voraus.</w:t>
      </w:r>
    </w:p>
    <w:p w14:paraId="41B6AE3E" w14:textId="77777777" w:rsidR="00C519A9" w:rsidRDefault="00C519A9" w:rsidP="00C519A9">
      <w:pPr>
        <w:spacing w:after="0"/>
        <w:jc w:val="both"/>
      </w:pPr>
    </w:p>
    <w:p w14:paraId="18476887" w14:textId="77777777" w:rsidR="00C519A9" w:rsidRDefault="00C519A9" w:rsidP="00C519A9">
      <w:pPr>
        <w:spacing w:after="0"/>
        <w:jc w:val="both"/>
        <w:rPr>
          <w:b/>
          <w:bCs/>
        </w:rPr>
      </w:pPr>
      <w:r>
        <w:rPr>
          <w:b/>
          <w:bCs/>
        </w:rPr>
        <w:t>Zuerkennung der Ehrenmitgliedschaft:</w:t>
      </w:r>
    </w:p>
    <w:p w14:paraId="69D61B68" w14:textId="77777777" w:rsidR="00C519A9" w:rsidRDefault="00C519A9" w:rsidP="00C519A9">
      <w:pPr>
        <w:autoSpaceDE w:val="0"/>
        <w:autoSpaceDN w:val="0"/>
        <w:adjustRightInd w:val="0"/>
        <w:spacing w:after="0"/>
        <w:jc w:val="both"/>
        <w:rPr>
          <w:rStyle w:val="Hervorhebung"/>
          <w:rFonts w:cs="Arial"/>
          <w:i w:val="0"/>
          <w:szCs w:val="24"/>
        </w:rPr>
      </w:pPr>
      <w:r>
        <w:t>Die Zuerkennung der Ehrenmitgliedschaft hat zur Basis den Vorschlag eines Mitgliedes an den Vorstand. Die Zuerkennung der Ehrenmitgliedschaft erfolgt auf Beschluss der Mitgliederversammlung mit einfacher Mehrheit. Die Ernennung erfolgt zu einem würdigen Anlass. Als Ehrenbeweis wird eine Urkunde mit Pokal ausgehändigt</w:t>
      </w:r>
      <w:r>
        <w:rPr>
          <w:rStyle w:val="Hervorhebung"/>
          <w:rFonts w:cs="Arial"/>
          <w:i w:val="0"/>
          <w:szCs w:val="24"/>
        </w:rPr>
        <w:t xml:space="preserve">“. </w:t>
      </w:r>
    </w:p>
    <w:p w14:paraId="55E6644F" w14:textId="77777777" w:rsidR="00C519A9" w:rsidRDefault="00C519A9" w:rsidP="00C519A9">
      <w:pPr>
        <w:autoSpaceDE w:val="0"/>
        <w:autoSpaceDN w:val="0"/>
        <w:adjustRightInd w:val="0"/>
        <w:spacing w:after="0"/>
        <w:jc w:val="both"/>
        <w:rPr>
          <w:rStyle w:val="Hervorhebung"/>
          <w:rFonts w:cs="Arial"/>
          <w:i w:val="0"/>
          <w:szCs w:val="24"/>
        </w:rPr>
      </w:pPr>
    </w:p>
    <w:p w14:paraId="02A30A63" w14:textId="77777777" w:rsidR="00C519A9" w:rsidRDefault="00C519A9" w:rsidP="00C519A9">
      <w:pPr>
        <w:spacing w:after="0"/>
        <w:jc w:val="both"/>
        <w:rPr>
          <w:b/>
          <w:bCs/>
        </w:rPr>
      </w:pPr>
      <w:r>
        <w:rPr>
          <w:b/>
          <w:bCs/>
        </w:rPr>
        <w:t>Anzahl der Ehrenmitgliedschaften:</w:t>
      </w:r>
    </w:p>
    <w:p w14:paraId="43D229B8" w14:textId="77777777" w:rsidR="00C519A9" w:rsidRDefault="00C519A9" w:rsidP="00C519A9">
      <w:pPr>
        <w:autoSpaceDE w:val="0"/>
        <w:autoSpaceDN w:val="0"/>
        <w:adjustRightInd w:val="0"/>
        <w:spacing w:after="0"/>
        <w:jc w:val="both"/>
        <w:rPr>
          <w:rStyle w:val="Hervorhebung"/>
          <w:rFonts w:cs="Arial"/>
          <w:i w:val="0"/>
          <w:szCs w:val="24"/>
        </w:rPr>
      </w:pPr>
      <w:r>
        <w:t>Auf Grund der Verhältnismäßigkeit wird die max. Zuerkennung der Ehrenmitgliedschaft auf 5 Ehrungen begrenzt.</w:t>
      </w:r>
    </w:p>
    <w:p w14:paraId="709742B2" w14:textId="77777777" w:rsidR="00C519A9" w:rsidRDefault="00C519A9" w:rsidP="00C519A9">
      <w:pPr>
        <w:autoSpaceDE w:val="0"/>
        <w:autoSpaceDN w:val="0"/>
        <w:adjustRightInd w:val="0"/>
        <w:spacing w:after="0"/>
        <w:jc w:val="both"/>
        <w:rPr>
          <w:rStyle w:val="Hervorhebung"/>
          <w:rFonts w:cs="Arial"/>
          <w:i w:val="0"/>
          <w:color w:val="FF0000"/>
          <w:szCs w:val="24"/>
        </w:rPr>
      </w:pPr>
    </w:p>
    <w:p w14:paraId="75E6A91C" w14:textId="77777777" w:rsidR="00C519A9" w:rsidRDefault="00C519A9" w:rsidP="00C519A9">
      <w:pPr>
        <w:spacing w:after="0"/>
        <w:jc w:val="both"/>
        <w:rPr>
          <w:b/>
        </w:rPr>
      </w:pPr>
      <w:r>
        <w:rPr>
          <w:b/>
        </w:rPr>
        <w:t>Rechte des Ehrenmitgliedes:</w:t>
      </w:r>
    </w:p>
    <w:p w14:paraId="2CF2A084" w14:textId="77777777" w:rsidR="00C519A9" w:rsidRDefault="00C519A9" w:rsidP="00C519A9">
      <w:pPr>
        <w:spacing w:after="0"/>
        <w:jc w:val="both"/>
      </w:pPr>
      <w:r>
        <w:t>Das Ehrenmitglied wird beitragsfrei gestellt, ist aber ggf. weiterhin Umlagen- bzw. Gebührenpflichtig</w:t>
      </w:r>
    </w:p>
    <w:p w14:paraId="7304BFD7" w14:textId="77777777" w:rsidR="00C519A9" w:rsidRDefault="00C519A9" w:rsidP="00C519A9">
      <w:pPr>
        <w:spacing w:after="0"/>
        <w:jc w:val="both"/>
      </w:pPr>
      <w:r>
        <w:t>Die Namen der Ehrenmitglieder werden der Öffentlichkeit zugänglich gemacht.</w:t>
      </w:r>
    </w:p>
    <w:p w14:paraId="77337B1C" w14:textId="77777777" w:rsidR="00C519A9" w:rsidRDefault="00C519A9" w:rsidP="00C519A9">
      <w:pPr>
        <w:spacing w:after="0"/>
        <w:jc w:val="both"/>
      </w:pPr>
      <w:r>
        <w:t>Der Verein erwartet eine weitere Förderung der Vereinsziele. Das für das Ehrenmitglied definierte (Satzung) Stimmrecht bleibt unberührt.</w:t>
      </w:r>
    </w:p>
    <w:p w14:paraId="0D06DB29" w14:textId="77777777" w:rsidR="00C519A9" w:rsidRDefault="00C519A9" w:rsidP="00C519A9">
      <w:pPr>
        <w:spacing w:after="0"/>
        <w:jc w:val="both"/>
      </w:pPr>
    </w:p>
    <w:p w14:paraId="5B125C48" w14:textId="77777777" w:rsidR="00C519A9" w:rsidRDefault="00C519A9" w:rsidP="00C519A9">
      <w:pPr>
        <w:spacing w:after="0"/>
        <w:jc w:val="both"/>
        <w:rPr>
          <w:b/>
          <w:bCs/>
        </w:rPr>
      </w:pPr>
      <w:r>
        <w:rPr>
          <w:b/>
          <w:bCs/>
        </w:rPr>
        <w:t>Aberkennung der Ehrenmitgliedschaft:</w:t>
      </w:r>
    </w:p>
    <w:p w14:paraId="6A6B0C52" w14:textId="77777777" w:rsidR="00C519A9" w:rsidRDefault="00C519A9" w:rsidP="00C519A9">
      <w:pPr>
        <w:spacing w:after="0"/>
        <w:jc w:val="both"/>
      </w:pPr>
      <w:r>
        <w:t>Bei vereinsschädigendem Verhalten kann auf Vorschlag einer Gruppe von Mitgliedern, dem Vorstand die Aberkennung der Ehrenmitgliedschaft angetragen werden. Die Ehrenmitglied-schaft erlischt auf einstimmigen Beschluss des Vorstandes. Die ungekündigte Ehrenmitgliedschaft gilt über den Tod hinaus.</w:t>
      </w:r>
    </w:p>
    <w:p w14:paraId="27C4A1A6" w14:textId="77777777" w:rsidR="00C519A9" w:rsidRDefault="00C519A9" w:rsidP="00C519A9">
      <w:pPr>
        <w:spacing w:after="0"/>
        <w:jc w:val="both"/>
      </w:pPr>
    </w:p>
    <w:p w14:paraId="1B6CC311" w14:textId="224E1930" w:rsidR="00177347" w:rsidRDefault="00177347" w:rsidP="00ED6759">
      <w:pPr>
        <w:pStyle w:val="berschrift1"/>
        <w:jc w:val="both"/>
      </w:pPr>
      <w:r>
        <w:t xml:space="preserve">Titel „Kommodore des </w:t>
      </w:r>
      <w:proofErr w:type="spellStart"/>
      <w:r w:rsidR="00E102AF" w:rsidRPr="00C90C15">
        <w:t>WsW</w:t>
      </w:r>
      <w:proofErr w:type="spellEnd"/>
      <w:r w:rsidR="00E102AF" w:rsidRPr="00C90C15">
        <w:t xml:space="preserve"> </w:t>
      </w:r>
      <w:proofErr w:type="spellStart"/>
      <w:r w:rsidR="00E102AF" w:rsidRPr="00C90C15">
        <w:t>Inclusion</w:t>
      </w:r>
      <w:proofErr w:type="spellEnd"/>
      <w:r w:rsidR="00E102AF" w:rsidRPr="00C90C15">
        <w:t xml:space="preserve"> in </w:t>
      </w:r>
      <w:proofErr w:type="spellStart"/>
      <w:r w:rsidR="00E102AF" w:rsidRPr="00C90C15">
        <w:t>Sailing</w:t>
      </w:r>
      <w:proofErr w:type="spellEnd"/>
      <w:r w:rsidR="00E102AF" w:rsidRPr="00C90C15">
        <w:t xml:space="preserve"> </w:t>
      </w:r>
      <w:proofErr w:type="spellStart"/>
      <w:r w:rsidR="00E102AF" w:rsidRPr="00C90C15">
        <w:t>e.V</w:t>
      </w:r>
      <w:proofErr w:type="spellEnd"/>
    </w:p>
    <w:p w14:paraId="36841381" w14:textId="702C37B3" w:rsidR="00CD5ABE" w:rsidRDefault="00177347" w:rsidP="00462600">
      <w:pPr>
        <w:autoSpaceDE w:val="0"/>
        <w:autoSpaceDN w:val="0"/>
        <w:adjustRightInd w:val="0"/>
        <w:spacing w:after="0"/>
        <w:jc w:val="both"/>
        <w:rPr>
          <w:rStyle w:val="Hervorhebung"/>
          <w:rFonts w:cs="Arial"/>
          <w:i w:val="0"/>
          <w:szCs w:val="24"/>
        </w:rPr>
      </w:pPr>
      <w:r w:rsidRPr="00036843">
        <w:rPr>
          <w:rStyle w:val="Hervorhebung"/>
          <w:rFonts w:cs="Arial"/>
          <w:i w:val="0"/>
          <w:szCs w:val="24"/>
        </w:rPr>
        <w:t xml:space="preserve">Mitglieder die sich </w:t>
      </w:r>
      <w:r w:rsidR="00C47AD4" w:rsidRPr="00036843">
        <w:rPr>
          <w:rStyle w:val="Hervorhebung"/>
          <w:rFonts w:cs="Arial"/>
          <w:i w:val="0"/>
          <w:szCs w:val="24"/>
        </w:rPr>
        <w:t xml:space="preserve">mit </w:t>
      </w:r>
      <w:r w:rsidR="00C47AD4">
        <w:rPr>
          <w:rStyle w:val="Hervorhebung"/>
          <w:rFonts w:cs="Arial"/>
          <w:i w:val="0"/>
          <w:szCs w:val="24"/>
        </w:rPr>
        <w:t>außerordentlichem Engagement</w:t>
      </w:r>
      <w:r w:rsidR="00CD5ABE">
        <w:rPr>
          <w:rStyle w:val="Hervorhebung"/>
          <w:rFonts w:cs="Arial"/>
          <w:i w:val="0"/>
          <w:szCs w:val="24"/>
        </w:rPr>
        <w:t xml:space="preserve"> und </w:t>
      </w:r>
      <w:r w:rsidRPr="00036843">
        <w:rPr>
          <w:rStyle w:val="Hervorhebung"/>
          <w:rFonts w:cs="Arial"/>
          <w:i w:val="0"/>
          <w:szCs w:val="24"/>
        </w:rPr>
        <w:t>besonder</w:t>
      </w:r>
      <w:r>
        <w:rPr>
          <w:rStyle w:val="Hervorhebung"/>
          <w:rFonts w:cs="Arial"/>
          <w:i w:val="0"/>
          <w:szCs w:val="24"/>
        </w:rPr>
        <w:t>en Leistungen um den Verein,</w:t>
      </w:r>
      <w:r w:rsidR="009B3D33">
        <w:rPr>
          <w:rStyle w:val="Hervorhebung"/>
          <w:rFonts w:cs="Arial"/>
          <w:i w:val="0"/>
          <w:szCs w:val="24"/>
        </w:rPr>
        <w:t xml:space="preserve"> dem</w:t>
      </w:r>
      <w:r w:rsidRPr="00036843">
        <w:rPr>
          <w:rStyle w:val="Hervorhebung"/>
          <w:rFonts w:cs="Arial"/>
          <w:i w:val="0"/>
          <w:szCs w:val="24"/>
        </w:rPr>
        <w:t xml:space="preserve"> Vereinszweck</w:t>
      </w:r>
      <w:r w:rsidR="009B3D33">
        <w:rPr>
          <w:rStyle w:val="Hervorhebung"/>
          <w:rFonts w:cs="Arial"/>
          <w:i w:val="0"/>
          <w:szCs w:val="24"/>
        </w:rPr>
        <w:t xml:space="preserve"> und dem</w:t>
      </w:r>
      <w:r>
        <w:rPr>
          <w:rStyle w:val="Hervorhebung"/>
          <w:rFonts w:cs="Arial"/>
          <w:i w:val="0"/>
          <w:szCs w:val="24"/>
        </w:rPr>
        <w:t xml:space="preserve"> Segelsport überregional </w:t>
      </w:r>
      <w:r w:rsidR="008F2D50">
        <w:rPr>
          <w:rStyle w:val="Hervorhebung"/>
          <w:rFonts w:cs="Arial"/>
          <w:i w:val="0"/>
          <w:szCs w:val="24"/>
        </w:rPr>
        <w:t xml:space="preserve">bzw. international </w:t>
      </w:r>
      <w:r w:rsidRPr="00036843">
        <w:rPr>
          <w:rStyle w:val="Hervorhebung"/>
          <w:rFonts w:cs="Arial"/>
          <w:i w:val="0"/>
          <w:szCs w:val="24"/>
        </w:rPr>
        <w:t>verdient gemacht haben</w:t>
      </w:r>
      <w:r w:rsidR="00CD5ABE">
        <w:rPr>
          <w:rStyle w:val="Hervorhebung"/>
          <w:rFonts w:cs="Arial"/>
          <w:i w:val="0"/>
          <w:szCs w:val="24"/>
        </w:rPr>
        <w:t xml:space="preserve">, kann der Ehrentitel verliehen werden. </w:t>
      </w:r>
      <w:r w:rsidR="00185040">
        <w:rPr>
          <w:rStyle w:val="Hervorhebung"/>
          <w:rFonts w:cs="Arial"/>
          <w:i w:val="0"/>
          <w:szCs w:val="24"/>
        </w:rPr>
        <w:t>Die Ehrung gilt für Lebenszeit.</w:t>
      </w:r>
    </w:p>
    <w:p w14:paraId="2B9DF64C" w14:textId="77777777" w:rsidR="00C519A9" w:rsidRDefault="00C519A9" w:rsidP="00462600">
      <w:pPr>
        <w:autoSpaceDE w:val="0"/>
        <w:autoSpaceDN w:val="0"/>
        <w:adjustRightInd w:val="0"/>
        <w:spacing w:after="0"/>
        <w:jc w:val="both"/>
        <w:rPr>
          <w:rStyle w:val="Hervorhebung"/>
          <w:rFonts w:cs="Arial"/>
          <w:i w:val="0"/>
          <w:szCs w:val="24"/>
        </w:rPr>
      </w:pPr>
    </w:p>
    <w:p w14:paraId="56439A66" w14:textId="3056224E" w:rsidR="00B0212B" w:rsidRPr="00B0212B" w:rsidRDefault="00B0212B" w:rsidP="00B0212B">
      <w:pPr>
        <w:autoSpaceDE w:val="0"/>
        <w:autoSpaceDN w:val="0"/>
        <w:adjustRightInd w:val="0"/>
        <w:spacing w:after="0"/>
        <w:jc w:val="both"/>
        <w:rPr>
          <w:rStyle w:val="Hervorhebung"/>
          <w:rFonts w:cs="Arial"/>
          <w:b/>
          <w:bCs/>
          <w:i w:val="0"/>
          <w:szCs w:val="24"/>
        </w:rPr>
      </w:pPr>
      <w:r w:rsidRPr="00B0212B">
        <w:rPr>
          <w:rStyle w:val="Hervorhebung"/>
          <w:rFonts w:cs="Arial"/>
          <w:b/>
          <w:bCs/>
          <w:i w:val="0"/>
          <w:szCs w:val="24"/>
        </w:rPr>
        <w:t>Voraussetzungen zur Erlangung der Ehrung:</w:t>
      </w:r>
    </w:p>
    <w:p w14:paraId="7A872EE4" w14:textId="77777777" w:rsidR="00B0212B" w:rsidRPr="00B0212B" w:rsidRDefault="00B0212B" w:rsidP="00B0212B">
      <w:pPr>
        <w:autoSpaceDE w:val="0"/>
        <w:autoSpaceDN w:val="0"/>
        <w:adjustRightInd w:val="0"/>
        <w:spacing w:after="0"/>
        <w:jc w:val="both"/>
        <w:rPr>
          <w:rStyle w:val="Hervorhebung"/>
          <w:rFonts w:cs="Arial"/>
          <w:i w:val="0"/>
          <w:szCs w:val="24"/>
        </w:rPr>
      </w:pPr>
      <w:r w:rsidRPr="00B0212B">
        <w:rPr>
          <w:rStyle w:val="Hervorhebung"/>
          <w:rFonts w:cs="Arial"/>
          <w:i w:val="0"/>
          <w:szCs w:val="24"/>
        </w:rPr>
        <w:t>Erfolgreiches Wirken für den Verein mit großer Wirkung nach innen und nach außen.</w:t>
      </w:r>
    </w:p>
    <w:p w14:paraId="7E5179BE" w14:textId="77777777" w:rsidR="00B0212B" w:rsidRDefault="00B0212B" w:rsidP="00B0212B">
      <w:pPr>
        <w:autoSpaceDE w:val="0"/>
        <w:autoSpaceDN w:val="0"/>
        <w:adjustRightInd w:val="0"/>
        <w:spacing w:after="0"/>
        <w:jc w:val="both"/>
        <w:rPr>
          <w:rStyle w:val="Hervorhebung"/>
          <w:rFonts w:cs="Arial"/>
          <w:i w:val="0"/>
          <w:szCs w:val="24"/>
        </w:rPr>
      </w:pPr>
    </w:p>
    <w:p w14:paraId="3CA2F63B" w14:textId="77777777" w:rsidR="00B0212B" w:rsidRDefault="00B0212B" w:rsidP="00B0212B">
      <w:pPr>
        <w:autoSpaceDE w:val="0"/>
        <w:autoSpaceDN w:val="0"/>
        <w:adjustRightInd w:val="0"/>
        <w:spacing w:after="0"/>
        <w:jc w:val="both"/>
        <w:rPr>
          <w:rStyle w:val="Hervorhebung"/>
          <w:rFonts w:cs="Arial"/>
          <w:i w:val="0"/>
          <w:szCs w:val="24"/>
        </w:rPr>
      </w:pPr>
    </w:p>
    <w:p w14:paraId="247D43D2" w14:textId="16B86FBA" w:rsidR="00B0212B" w:rsidRDefault="00B0212B" w:rsidP="00B0212B">
      <w:pPr>
        <w:autoSpaceDE w:val="0"/>
        <w:autoSpaceDN w:val="0"/>
        <w:adjustRightInd w:val="0"/>
        <w:spacing w:after="0"/>
        <w:jc w:val="both"/>
        <w:rPr>
          <w:rStyle w:val="Hervorhebung"/>
          <w:rFonts w:cs="Arial"/>
          <w:i w:val="0"/>
          <w:szCs w:val="24"/>
        </w:rPr>
      </w:pPr>
      <w:r w:rsidRPr="00B0212B">
        <w:rPr>
          <w:rStyle w:val="Hervorhebung"/>
          <w:rFonts w:cs="Arial"/>
          <w:i w:val="0"/>
          <w:szCs w:val="24"/>
        </w:rPr>
        <w:t>Mehrjährige sportliche Erfolge im internationalen Segelsport. Eingeschlossen ist die Vorbildwirkung auf alle Vereinsmitglieder und im Besonderen auf die Jugendmitglieder. Die Ehrung setzt die Akzeptanz des zu Ehrenden zu dieser Ehrung voraus.</w:t>
      </w:r>
    </w:p>
    <w:p w14:paraId="03ED1BC7" w14:textId="77777777" w:rsidR="00CD5ABE" w:rsidRDefault="00CD5ABE" w:rsidP="00462600">
      <w:pPr>
        <w:autoSpaceDE w:val="0"/>
        <w:autoSpaceDN w:val="0"/>
        <w:adjustRightInd w:val="0"/>
        <w:spacing w:after="0"/>
        <w:jc w:val="both"/>
        <w:rPr>
          <w:rStyle w:val="Hervorhebung"/>
          <w:rFonts w:cs="Arial"/>
          <w:i w:val="0"/>
          <w:szCs w:val="24"/>
        </w:rPr>
      </w:pPr>
    </w:p>
    <w:p w14:paraId="1FDFF7EB" w14:textId="77777777" w:rsidR="00B0212B" w:rsidRDefault="00B0212B" w:rsidP="00B0212B">
      <w:pPr>
        <w:spacing w:after="0"/>
        <w:jc w:val="both"/>
        <w:rPr>
          <w:b/>
          <w:bCs/>
        </w:rPr>
      </w:pPr>
      <w:r>
        <w:rPr>
          <w:b/>
          <w:bCs/>
        </w:rPr>
        <w:t>Zuerkennung der Ehrung:</w:t>
      </w:r>
    </w:p>
    <w:p w14:paraId="6E36B880" w14:textId="77777777" w:rsidR="00B0212B" w:rsidRDefault="00B0212B" w:rsidP="00B0212B">
      <w:pPr>
        <w:autoSpaceDE w:val="0"/>
        <w:autoSpaceDN w:val="0"/>
        <w:adjustRightInd w:val="0"/>
        <w:spacing w:after="0"/>
        <w:jc w:val="both"/>
        <w:rPr>
          <w:rStyle w:val="Hervorhebung"/>
          <w:rFonts w:cs="Arial"/>
          <w:i w:val="0"/>
          <w:szCs w:val="24"/>
        </w:rPr>
      </w:pPr>
      <w:r>
        <w:t xml:space="preserve">Die Zuerkennung der Ehrung hat zur Basis den Vorschlag eines Mitgliedes an den Vorstand. </w:t>
      </w:r>
      <w:r>
        <w:rPr>
          <w:rFonts w:cs="Arial"/>
        </w:rPr>
        <w:t xml:space="preserve">Der Vorstand beschließt einstimmig eine Empfehlung an die Mitgliedschaft zur Zuerkennung der Ehrung. </w:t>
      </w:r>
      <w:r>
        <w:t>Die Zuerkennung der Ehrung erfolgt auf Beschluss der Mitgliederversammlung mit einfacher Mehrheit. Die Ernennung erfolgt zu einem würdigen Anlass. Als Ehrenbeweis wird eine Urkunde mit Kommodore Cap ausgehändigt</w:t>
      </w:r>
      <w:r>
        <w:rPr>
          <w:rStyle w:val="Hervorhebung"/>
          <w:rFonts w:cs="Arial"/>
          <w:i w:val="0"/>
          <w:szCs w:val="24"/>
        </w:rPr>
        <w:t xml:space="preserve">“. </w:t>
      </w:r>
    </w:p>
    <w:p w14:paraId="4451074D" w14:textId="77777777" w:rsidR="00B0212B" w:rsidRDefault="00B0212B" w:rsidP="00B0212B">
      <w:pPr>
        <w:autoSpaceDE w:val="0"/>
        <w:autoSpaceDN w:val="0"/>
        <w:adjustRightInd w:val="0"/>
        <w:spacing w:after="0"/>
        <w:jc w:val="both"/>
        <w:rPr>
          <w:rStyle w:val="Hervorhebung"/>
          <w:rFonts w:cs="Arial"/>
          <w:i w:val="0"/>
          <w:szCs w:val="24"/>
        </w:rPr>
      </w:pPr>
    </w:p>
    <w:p w14:paraId="7391F81A" w14:textId="77777777" w:rsidR="00B0212B" w:rsidRDefault="00B0212B" w:rsidP="00B0212B">
      <w:pPr>
        <w:spacing w:after="0"/>
        <w:jc w:val="both"/>
        <w:rPr>
          <w:b/>
          <w:bCs/>
        </w:rPr>
      </w:pPr>
      <w:r>
        <w:rPr>
          <w:b/>
          <w:bCs/>
        </w:rPr>
        <w:t>Anzahl der Ehrung:</w:t>
      </w:r>
    </w:p>
    <w:p w14:paraId="41E7E333" w14:textId="77777777" w:rsidR="00B0212B" w:rsidRDefault="00B0212B" w:rsidP="00B0212B">
      <w:pPr>
        <w:autoSpaceDE w:val="0"/>
        <w:autoSpaceDN w:val="0"/>
        <w:adjustRightInd w:val="0"/>
        <w:spacing w:after="0"/>
        <w:jc w:val="both"/>
        <w:rPr>
          <w:rFonts w:cs="Arial"/>
        </w:rPr>
      </w:pPr>
      <w:r>
        <w:rPr>
          <w:rFonts w:cs="Arial"/>
        </w:rPr>
        <w:t xml:space="preserve">Diese Ehrung ist die höchste Ehrung, die der Verein zu verleihen hat. Es soll nur ein Mitglied zeitgleich Träger dieser Auszeichnung sein. </w:t>
      </w:r>
    </w:p>
    <w:p w14:paraId="7803E8C6" w14:textId="77777777" w:rsidR="00B0212B" w:rsidRDefault="00B0212B" w:rsidP="00B0212B">
      <w:pPr>
        <w:autoSpaceDE w:val="0"/>
        <w:autoSpaceDN w:val="0"/>
        <w:adjustRightInd w:val="0"/>
        <w:spacing w:after="0"/>
        <w:jc w:val="both"/>
        <w:rPr>
          <w:rStyle w:val="Hervorhebung"/>
          <w:i w:val="0"/>
          <w:color w:val="FF0000"/>
          <w:szCs w:val="24"/>
        </w:rPr>
      </w:pPr>
    </w:p>
    <w:p w14:paraId="4905FE8C" w14:textId="77777777" w:rsidR="00B0212B" w:rsidRDefault="00B0212B" w:rsidP="00B0212B">
      <w:pPr>
        <w:spacing w:after="0"/>
        <w:jc w:val="both"/>
        <w:rPr>
          <w:b/>
        </w:rPr>
      </w:pPr>
      <w:r>
        <w:rPr>
          <w:b/>
        </w:rPr>
        <w:t>Rechte des Kommodores:</w:t>
      </w:r>
    </w:p>
    <w:p w14:paraId="2B88A37C" w14:textId="77777777" w:rsidR="00B0212B" w:rsidRDefault="00B0212B" w:rsidP="00B0212B">
      <w:pPr>
        <w:spacing w:after="0"/>
        <w:jc w:val="both"/>
      </w:pPr>
      <w:r>
        <w:t>Der Kommodore wird beitragsfrei gestellt, ist aber ggf. weiterhin Umlagen- bzw. Gebührenpflichtig.</w:t>
      </w:r>
    </w:p>
    <w:p w14:paraId="33F4A2AA" w14:textId="77777777" w:rsidR="00B0212B" w:rsidRDefault="00B0212B" w:rsidP="00B0212B">
      <w:pPr>
        <w:spacing w:after="0"/>
        <w:jc w:val="both"/>
      </w:pPr>
      <w:r>
        <w:t>Der Name des Kommodores wird der Öffentlichkeit zugänglich gemacht.</w:t>
      </w:r>
    </w:p>
    <w:p w14:paraId="4B112CB3" w14:textId="77777777" w:rsidR="00B0212B" w:rsidRDefault="00B0212B" w:rsidP="00B0212B">
      <w:pPr>
        <w:spacing w:after="0"/>
        <w:jc w:val="both"/>
      </w:pPr>
      <w:r>
        <w:t xml:space="preserve">Der Verein erwartet eine weitere Förderung der Vereinsziele. </w:t>
      </w:r>
    </w:p>
    <w:p w14:paraId="6CEC99CE" w14:textId="77777777" w:rsidR="00B0212B" w:rsidRDefault="00B0212B" w:rsidP="00B0212B">
      <w:pPr>
        <w:spacing w:after="0"/>
        <w:jc w:val="both"/>
      </w:pPr>
      <w:r>
        <w:t>Das für Vereinsmitglieder definierte (Satzung) Stimmrecht bleibt unberührt.</w:t>
      </w:r>
    </w:p>
    <w:p w14:paraId="4BD55850" w14:textId="77777777" w:rsidR="00B0212B" w:rsidRDefault="00B0212B" w:rsidP="00B0212B">
      <w:pPr>
        <w:spacing w:after="0"/>
        <w:jc w:val="both"/>
      </w:pPr>
    </w:p>
    <w:p w14:paraId="52A9E53B" w14:textId="77777777" w:rsidR="00B0212B" w:rsidRDefault="00B0212B" w:rsidP="00B0212B">
      <w:pPr>
        <w:spacing w:after="0"/>
        <w:jc w:val="both"/>
        <w:rPr>
          <w:b/>
          <w:bCs/>
        </w:rPr>
      </w:pPr>
      <w:r>
        <w:rPr>
          <w:b/>
          <w:bCs/>
        </w:rPr>
        <w:t>Aberkennung der Ehrung:</w:t>
      </w:r>
    </w:p>
    <w:p w14:paraId="5ACBDF0D" w14:textId="77777777" w:rsidR="00B0212B" w:rsidRDefault="00B0212B" w:rsidP="00B0212B">
      <w:pPr>
        <w:spacing w:after="0"/>
        <w:jc w:val="both"/>
      </w:pPr>
      <w:r>
        <w:t>Bei vereinsschädigendem Verhalten kann auf Vorschlag einer Gruppe von Mitgliedern, dem Vorstand die Aberkennung der Ehrung angetragen werden. Die Ehrung erlischt auf einstimmigen Beschluss des Vorstandes. Die ungekündigte Ehrung erlischt mit dem Tod.</w:t>
      </w:r>
    </w:p>
    <w:p w14:paraId="67816F81" w14:textId="77777777" w:rsidR="00F94555" w:rsidRDefault="00F94555" w:rsidP="00462600">
      <w:pPr>
        <w:spacing w:after="0"/>
        <w:jc w:val="both"/>
        <w:rPr>
          <w:b/>
          <w:bCs/>
        </w:rPr>
      </w:pPr>
    </w:p>
    <w:p w14:paraId="6AE833A2" w14:textId="30BD126A" w:rsidR="00E93947" w:rsidRDefault="00E93947" w:rsidP="00C97BDE">
      <w:pPr>
        <w:pStyle w:val="berschrift1"/>
        <w:jc w:val="both"/>
      </w:pPr>
      <w:r>
        <w:t xml:space="preserve">Weitere Ehrungen des </w:t>
      </w:r>
      <w:r w:rsidR="00C90C15" w:rsidRPr="00C90C15">
        <w:t>WsW Inclusion in Sailing e.V</w:t>
      </w:r>
    </w:p>
    <w:p w14:paraId="6911C895" w14:textId="4A23932D" w:rsidR="0003316A" w:rsidRPr="00E93947" w:rsidRDefault="0003316A" w:rsidP="00462600">
      <w:pPr>
        <w:jc w:val="both"/>
        <w:rPr>
          <w:rFonts w:cs="Arial"/>
          <w:b/>
        </w:rPr>
      </w:pPr>
      <w:r w:rsidRPr="00E93947">
        <w:rPr>
          <w:rFonts w:cs="Arial"/>
          <w:b/>
          <w:bCs/>
        </w:rPr>
        <w:t>Auszeichnungen für langjährige Vorstandszugehörigkeit</w:t>
      </w:r>
      <w:r w:rsidR="00E93947">
        <w:rPr>
          <w:rFonts w:cs="Arial"/>
          <w:b/>
          <w:bCs/>
        </w:rPr>
        <w:t>:</w:t>
      </w:r>
    </w:p>
    <w:p w14:paraId="6A48EA59" w14:textId="77777777" w:rsidR="0003316A" w:rsidRPr="00CC112B" w:rsidRDefault="0003316A" w:rsidP="00462600">
      <w:pPr>
        <w:jc w:val="both"/>
        <w:rPr>
          <w:rFonts w:cs="Arial"/>
        </w:rPr>
      </w:pPr>
      <w:r w:rsidRPr="00CC112B">
        <w:rPr>
          <w:rFonts w:cs="Arial"/>
        </w:rPr>
        <w:t>Die Mitglieder werden bei</w:t>
      </w:r>
    </w:p>
    <w:p w14:paraId="39C69A89" w14:textId="4911A138" w:rsidR="0003316A" w:rsidRPr="00CC112B" w:rsidRDefault="0003316A" w:rsidP="00462600">
      <w:pPr>
        <w:numPr>
          <w:ilvl w:val="0"/>
          <w:numId w:val="29"/>
        </w:numPr>
        <w:spacing w:before="100" w:beforeAutospacing="1" w:after="100" w:afterAutospacing="1"/>
        <w:jc w:val="both"/>
        <w:rPr>
          <w:rFonts w:cs="Arial"/>
        </w:rPr>
      </w:pPr>
      <w:r w:rsidRPr="00CC112B">
        <w:rPr>
          <w:rFonts w:cs="Arial"/>
        </w:rPr>
        <w:t>10</w:t>
      </w:r>
      <w:r w:rsidR="00C47AD4" w:rsidRPr="00CC112B">
        <w:rPr>
          <w:rFonts w:cs="Arial"/>
        </w:rPr>
        <w:t>jähriger aktiver</w:t>
      </w:r>
      <w:r w:rsidR="00E93947" w:rsidRPr="00CC112B">
        <w:rPr>
          <w:rFonts w:cs="Arial"/>
        </w:rPr>
        <w:t xml:space="preserve"> </w:t>
      </w:r>
      <w:r w:rsidRPr="00CC112B">
        <w:rPr>
          <w:rFonts w:cs="Arial"/>
        </w:rPr>
        <w:t xml:space="preserve">Vorstandszugehörigkeit mit der bronzenen Vereinsnadel </w:t>
      </w:r>
    </w:p>
    <w:p w14:paraId="13234227" w14:textId="3D89A8A3" w:rsidR="0003316A" w:rsidRPr="00CC112B" w:rsidRDefault="0003316A" w:rsidP="00462600">
      <w:pPr>
        <w:numPr>
          <w:ilvl w:val="0"/>
          <w:numId w:val="29"/>
        </w:numPr>
        <w:spacing w:before="100" w:beforeAutospacing="1" w:after="100" w:afterAutospacing="1"/>
        <w:jc w:val="both"/>
        <w:rPr>
          <w:rFonts w:cs="Arial"/>
        </w:rPr>
      </w:pPr>
      <w:r w:rsidRPr="00CC112B">
        <w:rPr>
          <w:rFonts w:cs="Arial"/>
        </w:rPr>
        <w:t>20</w:t>
      </w:r>
      <w:r w:rsidR="00C47AD4" w:rsidRPr="00CC112B">
        <w:rPr>
          <w:rFonts w:cs="Arial"/>
        </w:rPr>
        <w:t>jähriger aktiver</w:t>
      </w:r>
      <w:r w:rsidR="00CC112B" w:rsidRPr="00CC112B">
        <w:rPr>
          <w:rFonts w:cs="Arial"/>
        </w:rPr>
        <w:t xml:space="preserve"> Vorstandszugehörigkeit</w:t>
      </w:r>
      <w:r w:rsidRPr="00CC112B">
        <w:rPr>
          <w:rFonts w:cs="Arial"/>
        </w:rPr>
        <w:t xml:space="preserve"> mit der silbernen Vereinsnadel</w:t>
      </w:r>
    </w:p>
    <w:p w14:paraId="4AAD977A" w14:textId="5DC7C718" w:rsidR="0003316A" w:rsidRPr="00CC112B" w:rsidRDefault="0003316A" w:rsidP="00462600">
      <w:pPr>
        <w:numPr>
          <w:ilvl w:val="0"/>
          <w:numId w:val="29"/>
        </w:numPr>
        <w:spacing w:before="100" w:beforeAutospacing="1" w:after="100" w:afterAutospacing="1"/>
        <w:jc w:val="both"/>
        <w:rPr>
          <w:rFonts w:cs="Arial"/>
        </w:rPr>
      </w:pPr>
      <w:r w:rsidRPr="00CC112B">
        <w:rPr>
          <w:rFonts w:cs="Arial"/>
        </w:rPr>
        <w:t>25</w:t>
      </w:r>
      <w:r w:rsidR="00C47AD4" w:rsidRPr="00CC112B">
        <w:rPr>
          <w:rFonts w:cs="Arial"/>
        </w:rPr>
        <w:t>jähriger aktiver</w:t>
      </w:r>
      <w:r w:rsidR="00CC112B" w:rsidRPr="00CC112B">
        <w:rPr>
          <w:rFonts w:cs="Arial"/>
        </w:rPr>
        <w:t xml:space="preserve"> </w:t>
      </w:r>
      <w:r w:rsidRPr="00CC112B">
        <w:rPr>
          <w:rFonts w:cs="Arial"/>
        </w:rPr>
        <w:t>Vorstandszugehörigkeit mit der goldenen Vereinsnadel</w:t>
      </w:r>
    </w:p>
    <w:p w14:paraId="306CC2CB" w14:textId="3E311BB8" w:rsidR="00B0212B" w:rsidRDefault="00B0212B" w:rsidP="00B0212B">
      <w:pPr>
        <w:spacing w:after="0"/>
        <w:jc w:val="both"/>
      </w:pPr>
      <w:r>
        <w:rPr>
          <w:rFonts w:cs="Arial"/>
        </w:rPr>
        <w:t>ausgezeichnet. Die Auszeichnung wird im Rahmen der jährlichen Mitgliederversammlung durchgeführt. Zu der Mitgliederversammlung werden die auszuzeichnenden Mitglieder gesondert eingeladen. Mit der Annahme der Vereinsnadel bekunden die Mitglieder ihre wohlwollende Bereitschaft, die Vereinsnadeln bei den verschiedenen Vereinsveranstaltungen zu tragen.</w:t>
      </w:r>
      <w:r>
        <w:rPr>
          <w:b/>
          <w:bCs/>
        </w:rPr>
        <w:t xml:space="preserve"> </w:t>
      </w:r>
      <w:r>
        <w:t xml:space="preserve">Bei vereinsschädigendem und grob unsportlichem Verhalten kann auf Vorschlag einer Gruppe von Mitgliedern, dem Vorstand die Aberkennung der Ehrennadel angetragen werden. Die Ehrung erlischt auf Beschluss des Vorstandes. </w:t>
      </w:r>
    </w:p>
    <w:p w14:paraId="5779C401" w14:textId="77777777" w:rsidR="00B0212B" w:rsidRDefault="00B0212B" w:rsidP="00B0212B">
      <w:pPr>
        <w:spacing w:after="0"/>
        <w:jc w:val="both"/>
        <w:rPr>
          <w:rFonts w:eastAsia="Calibri" w:cs="Arial"/>
        </w:rPr>
      </w:pPr>
    </w:p>
    <w:p w14:paraId="75614788" w14:textId="77777777" w:rsidR="00B0212B" w:rsidRDefault="00B0212B" w:rsidP="00B0212B">
      <w:pPr>
        <w:spacing w:after="0"/>
        <w:jc w:val="both"/>
        <w:rPr>
          <w:rFonts w:cs="Arial"/>
        </w:rPr>
      </w:pPr>
      <w:r>
        <w:rPr>
          <w:rFonts w:cs="Arial"/>
          <w:b/>
          <w:bCs/>
        </w:rPr>
        <w:t>Geburtstagsglückwünsche</w:t>
      </w:r>
    </w:p>
    <w:p w14:paraId="30021F33" w14:textId="77777777" w:rsidR="00B0212B" w:rsidRDefault="00B0212B" w:rsidP="00B0212B">
      <w:pPr>
        <w:spacing w:after="0"/>
        <w:jc w:val="both"/>
        <w:rPr>
          <w:rFonts w:cs="Arial"/>
        </w:rPr>
      </w:pPr>
      <w:r>
        <w:rPr>
          <w:rFonts w:cs="Arial"/>
        </w:rPr>
        <w:t xml:space="preserve">Aktive Mitglieder erhalten zum 60sten, 70sten, 75sten, 80sten, 85sten und 90sten Geburtstag (sowie älter) persönliche Glückwünsche des Vereins, sowie ein Präsent durch einen Repräsentanten übermittelt. Über die Art des Präsentes entscheidet der Vorstand. </w:t>
      </w:r>
    </w:p>
    <w:p w14:paraId="5C73A57E" w14:textId="77777777" w:rsidR="00B0212B" w:rsidRDefault="00B0212B" w:rsidP="00B0212B">
      <w:pPr>
        <w:spacing w:after="0"/>
        <w:jc w:val="both"/>
        <w:rPr>
          <w:rFonts w:cs="Arial"/>
        </w:rPr>
      </w:pPr>
      <w:r>
        <w:rPr>
          <w:rFonts w:cs="Arial"/>
        </w:rPr>
        <w:t> </w:t>
      </w:r>
    </w:p>
    <w:p w14:paraId="5BA0B4EE" w14:textId="77777777" w:rsidR="00B0212B" w:rsidRDefault="00B0212B" w:rsidP="00B0212B">
      <w:pPr>
        <w:spacing w:after="0"/>
        <w:jc w:val="both"/>
        <w:rPr>
          <w:rFonts w:cs="Arial"/>
        </w:rPr>
      </w:pPr>
      <w:r>
        <w:rPr>
          <w:rFonts w:cs="Arial"/>
          <w:b/>
          <w:bCs/>
        </w:rPr>
        <w:t>Todesfälle</w:t>
      </w:r>
    </w:p>
    <w:p w14:paraId="39273201" w14:textId="09E87245" w:rsidR="00141507" w:rsidRDefault="00B0212B" w:rsidP="00462600">
      <w:pPr>
        <w:spacing w:after="0"/>
        <w:jc w:val="both"/>
        <w:rPr>
          <w:rFonts w:cs="Arial"/>
        </w:rPr>
      </w:pPr>
      <w:r>
        <w:rPr>
          <w:rFonts w:cs="Arial"/>
        </w:rPr>
        <w:t>Dem Ehrenmitglied und dem Kommodore wird bei Todesfall das letzte Geleit durch repräsentative Mitglieder geboten.</w:t>
      </w:r>
      <w:r w:rsidR="00141507">
        <w:rPr>
          <w:rFonts w:cs="Arial"/>
        </w:rPr>
        <w:t xml:space="preserve"> </w:t>
      </w:r>
      <w:r>
        <w:rPr>
          <w:rFonts w:cs="Arial"/>
        </w:rPr>
        <w:t xml:space="preserve">Ehrenmitgliedern und dem Kommodore wird als Zeichen der Verbundenheit ein Kranz mit Schleife oder ein vergleichbarer Grabschmuck geboten. </w:t>
      </w:r>
    </w:p>
    <w:p w14:paraId="39E369B5" w14:textId="1595C46E" w:rsidR="00141507" w:rsidRDefault="00B0212B" w:rsidP="00141507">
      <w:pPr>
        <w:spacing w:after="0"/>
        <w:jc w:val="both"/>
        <w:rPr>
          <w:rStyle w:val="Hervorhebung"/>
          <w:rFonts w:cs="Arial"/>
          <w:i w:val="0"/>
        </w:rPr>
      </w:pPr>
      <w:r>
        <w:rPr>
          <w:rFonts w:cs="Arial"/>
        </w:rPr>
        <w:t xml:space="preserve">Auf Wunsch ist die Bereithaltung </w:t>
      </w:r>
      <w:r w:rsidR="00141507">
        <w:rPr>
          <w:rFonts w:cs="Arial"/>
        </w:rPr>
        <w:t xml:space="preserve">von Sargträgern aus den Reihen der Vereinsmitglieder möglich. Bei verdienstvollen Mitgliedern entscheidet der Vorstand über die Art und Weise der Anteilnahme. </w:t>
      </w:r>
    </w:p>
    <w:p w14:paraId="645B19F2" w14:textId="77777777" w:rsidR="00141507" w:rsidRDefault="00141507" w:rsidP="00141507">
      <w:pPr>
        <w:autoSpaceDE w:val="0"/>
        <w:autoSpaceDN w:val="0"/>
        <w:adjustRightInd w:val="0"/>
        <w:spacing w:after="0"/>
        <w:jc w:val="both"/>
        <w:rPr>
          <w:rStyle w:val="Hervorhebung"/>
          <w:rFonts w:cs="Arial"/>
          <w:i w:val="0"/>
          <w:szCs w:val="24"/>
        </w:rPr>
      </w:pPr>
    </w:p>
    <w:p w14:paraId="4E297B5E" w14:textId="77777777" w:rsidR="00141507" w:rsidRDefault="00141507" w:rsidP="00462600">
      <w:pPr>
        <w:spacing w:after="0"/>
        <w:jc w:val="both"/>
        <w:rPr>
          <w:rFonts w:cs="Arial"/>
        </w:rPr>
      </w:pPr>
    </w:p>
    <w:p w14:paraId="5BF8E2C1" w14:textId="77777777" w:rsidR="00141507" w:rsidRDefault="00141507" w:rsidP="00462600">
      <w:pPr>
        <w:spacing w:after="0"/>
        <w:jc w:val="both"/>
        <w:rPr>
          <w:rFonts w:cs="Arial"/>
        </w:rPr>
      </w:pPr>
    </w:p>
    <w:p w14:paraId="4071FEB8" w14:textId="77777777" w:rsidR="00141507" w:rsidRDefault="00141507" w:rsidP="00462600">
      <w:pPr>
        <w:spacing w:after="0"/>
        <w:jc w:val="both"/>
        <w:rPr>
          <w:rFonts w:cs="Arial"/>
        </w:rPr>
      </w:pPr>
    </w:p>
    <w:p w14:paraId="3A161594" w14:textId="77777777" w:rsidR="00141507" w:rsidRDefault="00141507" w:rsidP="00462600">
      <w:pPr>
        <w:spacing w:after="0"/>
        <w:jc w:val="both"/>
        <w:rPr>
          <w:rFonts w:cs="Arial"/>
        </w:rPr>
      </w:pPr>
    </w:p>
    <w:p w14:paraId="3CD91E54" w14:textId="77777777" w:rsidR="00141507" w:rsidRDefault="00141507" w:rsidP="00462600">
      <w:pPr>
        <w:spacing w:after="0"/>
        <w:jc w:val="both"/>
        <w:rPr>
          <w:rFonts w:cs="Arial"/>
        </w:rPr>
      </w:pPr>
    </w:p>
    <w:p w14:paraId="2B354E26" w14:textId="77777777" w:rsidR="00141507" w:rsidRDefault="00141507" w:rsidP="00462600">
      <w:pPr>
        <w:spacing w:after="0"/>
        <w:jc w:val="both"/>
        <w:rPr>
          <w:rFonts w:cs="Arial"/>
        </w:rPr>
      </w:pPr>
    </w:p>
    <w:p w14:paraId="299B5822" w14:textId="77777777" w:rsidR="00141507" w:rsidRDefault="00141507" w:rsidP="00462600">
      <w:pPr>
        <w:spacing w:after="0"/>
        <w:jc w:val="both"/>
        <w:rPr>
          <w:rFonts w:cs="Arial"/>
        </w:rPr>
      </w:pPr>
    </w:p>
    <w:p w14:paraId="1CC2F37E" w14:textId="77777777" w:rsidR="00141507" w:rsidRDefault="00141507" w:rsidP="00462600">
      <w:pPr>
        <w:spacing w:after="0"/>
        <w:jc w:val="both"/>
        <w:rPr>
          <w:rFonts w:cs="Arial"/>
        </w:rPr>
      </w:pPr>
    </w:p>
    <w:p w14:paraId="78DFA9FC" w14:textId="77777777" w:rsidR="00141507" w:rsidRDefault="00141507" w:rsidP="00462600">
      <w:pPr>
        <w:spacing w:after="0"/>
        <w:jc w:val="both"/>
        <w:rPr>
          <w:rFonts w:cs="Arial"/>
        </w:rPr>
      </w:pPr>
    </w:p>
    <w:p w14:paraId="20104BFD" w14:textId="77777777" w:rsidR="00141507" w:rsidRDefault="00141507" w:rsidP="00462600">
      <w:pPr>
        <w:spacing w:after="0"/>
        <w:jc w:val="both"/>
        <w:rPr>
          <w:rFonts w:cs="Arial"/>
        </w:rPr>
      </w:pPr>
    </w:p>
    <w:p w14:paraId="29ABAB7E" w14:textId="77777777" w:rsidR="00141507" w:rsidRDefault="00141507" w:rsidP="00462600">
      <w:pPr>
        <w:spacing w:after="0"/>
        <w:jc w:val="both"/>
        <w:rPr>
          <w:rFonts w:cs="Arial"/>
        </w:rPr>
      </w:pPr>
    </w:p>
    <w:p w14:paraId="30FA9E4F" w14:textId="77777777" w:rsidR="00141507" w:rsidRDefault="00141507" w:rsidP="00462600">
      <w:pPr>
        <w:spacing w:after="0"/>
        <w:jc w:val="both"/>
        <w:rPr>
          <w:rFonts w:cs="Arial"/>
        </w:rPr>
      </w:pPr>
    </w:p>
    <w:p w14:paraId="79C827C2" w14:textId="77777777" w:rsidR="00141507" w:rsidRDefault="00141507" w:rsidP="00462600">
      <w:pPr>
        <w:spacing w:after="0"/>
        <w:jc w:val="both"/>
        <w:rPr>
          <w:rFonts w:cs="Arial"/>
        </w:rPr>
      </w:pPr>
    </w:p>
    <w:p w14:paraId="358B5CAF" w14:textId="77777777" w:rsidR="00141507" w:rsidRDefault="00141507" w:rsidP="00462600">
      <w:pPr>
        <w:spacing w:after="0"/>
        <w:jc w:val="both"/>
        <w:rPr>
          <w:rFonts w:cs="Arial"/>
        </w:rPr>
      </w:pPr>
    </w:p>
    <w:p w14:paraId="54C00AF7" w14:textId="77777777" w:rsidR="00141507" w:rsidRDefault="00141507" w:rsidP="00462600">
      <w:pPr>
        <w:spacing w:after="0"/>
        <w:jc w:val="both"/>
        <w:rPr>
          <w:rFonts w:cs="Arial"/>
        </w:rPr>
      </w:pPr>
    </w:p>
    <w:p w14:paraId="2DA799A6" w14:textId="77777777" w:rsidR="00141507" w:rsidRDefault="00141507" w:rsidP="00462600">
      <w:pPr>
        <w:spacing w:after="0"/>
        <w:jc w:val="both"/>
        <w:rPr>
          <w:rFonts w:cs="Arial"/>
        </w:rPr>
      </w:pPr>
    </w:p>
    <w:p w14:paraId="4B14C574" w14:textId="77777777" w:rsidR="00141507" w:rsidRDefault="00141507" w:rsidP="00462600">
      <w:pPr>
        <w:spacing w:after="0"/>
        <w:jc w:val="both"/>
        <w:rPr>
          <w:rFonts w:cs="Arial"/>
        </w:rPr>
      </w:pPr>
    </w:p>
    <w:p w14:paraId="3408FDDE" w14:textId="77777777" w:rsidR="00141507" w:rsidRDefault="00141507" w:rsidP="00462600">
      <w:pPr>
        <w:spacing w:after="0"/>
        <w:jc w:val="both"/>
        <w:rPr>
          <w:rFonts w:cs="Arial"/>
        </w:rPr>
      </w:pPr>
    </w:p>
    <w:p w14:paraId="12EA2692" w14:textId="77777777" w:rsidR="00141507" w:rsidRDefault="00141507" w:rsidP="00462600">
      <w:pPr>
        <w:spacing w:after="0"/>
        <w:jc w:val="both"/>
        <w:rPr>
          <w:rFonts w:cs="Arial"/>
        </w:rPr>
      </w:pPr>
    </w:p>
    <w:p w14:paraId="2AAAF255" w14:textId="77777777" w:rsidR="00141507" w:rsidRDefault="00141507" w:rsidP="00462600">
      <w:pPr>
        <w:spacing w:after="0"/>
        <w:jc w:val="both"/>
        <w:rPr>
          <w:rFonts w:cs="Arial"/>
        </w:rPr>
      </w:pPr>
    </w:p>
    <w:p w14:paraId="021B6A36" w14:textId="77777777" w:rsidR="00141507" w:rsidRDefault="00141507" w:rsidP="00462600">
      <w:pPr>
        <w:spacing w:after="0"/>
        <w:jc w:val="both"/>
        <w:rPr>
          <w:rFonts w:cs="Arial"/>
        </w:rPr>
      </w:pPr>
    </w:p>
    <w:p w14:paraId="00EA7605" w14:textId="77777777" w:rsidR="00141507" w:rsidRDefault="00141507" w:rsidP="00462600">
      <w:pPr>
        <w:spacing w:after="0"/>
        <w:jc w:val="both"/>
        <w:rPr>
          <w:rFonts w:cs="Arial"/>
        </w:rPr>
      </w:pPr>
    </w:p>
    <w:p w14:paraId="4997B80A" w14:textId="77777777" w:rsidR="00141507" w:rsidRDefault="00141507" w:rsidP="00462600">
      <w:pPr>
        <w:spacing w:after="0"/>
        <w:jc w:val="both"/>
        <w:rPr>
          <w:rFonts w:cs="Arial"/>
        </w:rPr>
      </w:pPr>
    </w:p>
    <w:p w14:paraId="23E19C5D" w14:textId="77777777" w:rsidR="00141507" w:rsidRDefault="00141507" w:rsidP="00462600">
      <w:pPr>
        <w:spacing w:after="0"/>
        <w:jc w:val="both"/>
        <w:rPr>
          <w:rFonts w:cs="Arial"/>
        </w:rPr>
      </w:pPr>
    </w:p>
    <w:p w14:paraId="0AD211A9" w14:textId="77777777" w:rsidR="00141507" w:rsidRDefault="00141507" w:rsidP="00462600">
      <w:pPr>
        <w:spacing w:after="0"/>
        <w:jc w:val="both"/>
        <w:rPr>
          <w:rFonts w:cs="Arial"/>
        </w:rPr>
      </w:pPr>
    </w:p>
    <w:p w14:paraId="5F173DEF" w14:textId="77777777" w:rsidR="00141507" w:rsidRDefault="00141507" w:rsidP="00462600">
      <w:pPr>
        <w:spacing w:after="0"/>
        <w:jc w:val="both"/>
        <w:rPr>
          <w:rFonts w:cs="Arial"/>
        </w:rPr>
      </w:pPr>
    </w:p>
    <w:p w14:paraId="0DE9DDCC" w14:textId="77777777" w:rsidR="00141507" w:rsidRDefault="00141507" w:rsidP="00462600">
      <w:pPr>
        <w:spacing w:after="0"/>
        <w:jc w:val="both"/>
        <w:rPr>
          <w:rFonts w:cs="Arial"/>
        </w:rPr>
      </w:pPr>
    </w:p>
    <w:p w14:paraId="5F6AB072" w14:textId="77777777" w:rsidR="00141507" w:rsidRDefault="00141507" w:rsidP="00462600">
      <w:pPr>
        <w:spacing w:after="0"/>
        <w:jc w:val="both"/>
        <w:rPr>
          <w:rFonts w:cs="Arial"/>
        </w:rPr>
      </w:pPr>
    </w:p>
    <w:p w14:paraId="66B4204F" w14:textId="77777777" w:rsidR="00141507" w:rsidRDefault="00141507" w:rsidP="00462600">
      <w:pPr>
        <w:spacing w:after="0"/>
        <w:jc w:val="both"/>
        <w:rPr>
          <w:rFonts w:cs="Arial"/>
        </w:rPr>
      </w:pPr>
    </w:p>
    <w:p w14:paraId="26941EDB" w14:textId="77777777" w:rsidR="00141507" w:rsidRDefault="00141507" w:rsidP="00141507">
      <w:pPr>
        <w:pStyle w:val="StandardWeb"/>
        <w:jc w:val="both"/>
        <w:rPr>
          <w:rFonts w:ascii="Arial" w:hAnsi="Arial" w:cs="Arial"/>
          <w:sz w:val="22"/>
          <w:szCs w:val="22"/>
        </w:rPr>
      </w:pPr>
      <w:r>
        <w:rPr>
          <w:rFonts w:ascii="Arial" w:hAnsi="Arial" w:cs="Arial"/>
          <w:sz w:val="22"/>
          <w:szCs w:val="22"/>
        </w:rPr>
        <w:t>Diese Ehrenordnung tritt mit ihrer Annahme durch die Mitgliederversammlung am 18.11.2023 in Kraft.</w:t>
      </w:r>
    </w:p>
    <w:p w14:paraId="386B6F59" w14:textId="77777777" w:rsidR="00141507" w:rsidRDefault="00141507" w:rsidP="00462600">
      <w:pPr>
        <w:spacing w:after="0"/>
        <w:jc w:val="both"/>
        <w:rPr>
          <w:rFonts w:cs="Arial"/>
        </w:rPr>
      </w:pPr>
    </w:p>
    <w:p w14:paraId="441B2B22" w14:textId="77777777" w:rsidR="00141507" w:rsidRDefault="00141507" w:rsidP="00462600">
      <w:pPr>
        <w:spacing w:after="0"/>
        <w:jc w:val="both"/>
        <w:rPr>
          <w:rFonts w:cs="Arial"/>
        </w:rPr>
      </w:pPr>
    </w:p>
    <w:p w14:paraId="35CFCB09" w14:textId="77777777" w:rsidR="00141507" w:rsidRDefault="00141507" w:rsidP="00462600">
      <w:pPr>
        <w:spacing w:after="0"/>
        <w:jc w:val="both"/>
        <w:rPr>
          <w:rFonts w:cs="Arial"/>
        </w:rPr>
      </w:pPr>
    </w:p>
    <w:sectPr w:rsidR="00141507" w:rsidSect="003B5F04">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F99B" w14:textId="77777777" w:rsidR="00AA3CCA" w:rsidRDefault="00AA3CCA" w:rsidP="00814642">
      <w:pPr>
        <w:spacing w:after="0"/>
      </w:pPr>
      <w:r>
        <w:separator/>
      </w:r>
    </w:p>
  </w:endnote>
  <w:endnote w:type="continuationSeparator" w:id="0">
    <w:p w14:paraId="277917CC" w14:textId="77777777" w:rsidR="00AA3CCA" w:rsidRDefault="00AA3CCA" w:rsidP="008146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5565" w14:textId="77777777" w:rsidR="00702552" w:rsidRDefault="007025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83B3" w14:textId="77777777" w:rsidR="00261293" w:rsidRDefault="00000000">
    <w:pPr>
      <w:pStyle w:val="Fuzeile"/>
      <w:jc w:val="right"/>
    </w:pPr>
    <w:r>
      <w:pict w14:anchorId="0090289F">
        <v:rect id="_x0000_i1026" style="width:0;height:1.5pt" o:hralign="center" o:hrstd="t" o:hr="t" fillcolor="#9d9da1" stroked="f"/>
      </w:pict>
    </w:r>
  </w:p>
  <w:p w14:paraId="4A7648BD" w14:textId="6763A6E9" w:rsidR="00261293" w:rsidRDefault="00261293">
    <w:pPr>
      <w:pStyle w:val="Fuzeile"/>
      <w:jc w:val="right"/>
    </w:pPr>
    <w:r>
      <w:t xml:space="preserve">Stand </w:t>
    </w:r>
    <w:r w:rsidR="00583D97">
      <w:t>1</w:t>
    </w:r>
    <w:r w:rsidR="00665380">
      <w:t>8</w:t>
    </w:r>
    <w:r>
      <w:t>.</w:t>
    </w:r>
    <w:r w:rsidR="00583D97">
      <w:t>1</w:t>
    </w:r>
    <w:r w:rsidR="00665380">
      <w:t>2</w:t>
    </w:r>
    <w:r w:rsidR="00583D97">
      <w:t>.</w:t>
    </w:r>
    <w:r>
      <w:t>20</w:t>
    </w:r>
    <w:r w:rsidR="00665380">
      <w:t>23</w:t>
    </w:r>
    <w:r>
      <w:tab/>
    </w:r>
    <w:r>
      <w:tab/>
      <w:t xml:space="preserve">Seite </w:t>
    </w:r>
    <w:r w:rsidR="00810C11">
      <w:fldChar w:fldCharType="begin"/>
    </w:r>
    <w:r w:rsidR="00810C11">
      <w:instrText xml:space="preserve"> PAGE   \* MERGEFORMAT </w:instrText>
    </w:r>
    <w:r w:rsidR="00810C11">
      <w:fldChar w:fldCharType="separate"/>
    </w:r>
    <w:r w:rsidR="00903AB8">
      <w:rPr>
        <w:noProof/>
      </w:rPr>
      <w:t>3</w:t>
    </w:r>
    <w:r w:rsidR="00810C11">
      <w:rPr>
        <w:noProof/>
      </w:rPr>
      <w:fldChar w:fldCharType="end"/>
    </w:r>
    <w:r>
      <w:t xml:space="preserve"> von </w:t>
    </w:r>
    <w:fldSimple w:instr=" NUMPAGES   \* MERGEFORMAT ">
      <w:r w:rsidR="00903AB8">
        <w:rPr>
          <w:noProof/>
        </w:rPr>
        <w:t>5</w:t>
      </w:r>
    </w:fldSimple>
  </w:p>
  <w:p w14:paraId="36D144EA" w14:textId="77777777" w:rsidR="00261293" w:rsidRDefault="002612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37D4" w14:textId="77777777" w:rsidR="00702552" w:rsidRDefault="007025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2733" w14:textId="77777777" w:rsidR="00AA3CCA" w:rsidRDefault="00AA3CCA" w:rsidP="00814642">
      <w:pPr>
        <w:spacing w:after="0"/>
      </w:pPr>
      <w:r>
        <w:separator/>
      </w:r>
    </w:p>
  </w:footnote>
  <w:footnote w:type="continuationSeparator" w:id="0">
    <w:p w14:paraId="4372B78E" w14:textId="77777777" w:rsidR="00AA3CCA" w:rsidRDefault="00AA3CCA" w:rsidP="008146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54F" w14:textId="77777777" w:rsidR="00702552" w:rsidRDefault="007025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2287" w14:textId="6A8668A2" w:rsidR="00013060" w:rsidRPr="00013060" w:rsidRDefault="00013060" w:rsidP="00013060">
    <w:pPr>
      <w:jc w:val="center"/>
      <w:rPr>
        <w:i/>
        <w:sz w:val="28"/>
      </w:rPr>
    </w:pPr>
    <w:r w:rsidRPr="00013060">
      <w:rPr>
        <w:i/>
        <w:sz w:val="28"/>
      </w:rPr>
      <w:t>Wir sind Wir Inclusion in Sailing e.V.</w:t>
    </w:r>
  </w:p>
  <w:p w14:paraId="7FD0D2B5" w14:textId="7FB2D9AD" w:rsidR="00261293" w:rsidRDefault="009750B7" w:rsidP="009750B7">
    <w:pPr>
      <w:spacing w:after="0"/>
      <w:jc w:val="center"/>
      <w:rPr>
        <w:noProof/>
      </w:rPr>
    </w:pPr>
    <w:r>
      <w:rPr>
        <w:i/>
        <w:sz w:val="28"/>
      </w:rPr>
      <w:t xml:space="preserve">   </w:t>
    </w:r>
    <w:r>
      <w:rPr>
        <w:i/>
        <w:sz w:val="28"/>
      </w:rPr>
      <w:tab/>
    </w:r>
    <w:r>
      <w:rPr>
        <w:noProof/>
      </w:rPr>
      <w:drawing>
        <wp:inline distT="0" distB="0" distL="0" distR="0" wp14:anchorId="24313F2A" wp14:editId="1050F3CB">
          <wp:extent cx="809625" cy="981075"/>
          <wp:effectExtent l="0" t="0" r="9525" b="9525"/>
          <wp:docPr id="1675508486" name="Grafik 1675508486" descr="Ein Bild, das Schrif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Ein Bild, das Schrift, Grafiken, Grafikdesign, Logo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81075"/>
                  </a:xfrm>
                  <a:prstGeom prst="rect">
                    <a:avLst/>
                  </a:prstGeom>
                  <a:noFill/>
                  <a:ln>
                    <a:noFill/>
                  </a:ln>
                </pic:spPr>
              </pic:pic>
            </a:graphicData>
          </a:graphic>
        </wp:inline>
      </w:drawing>
    </w:r>
  </w:p>
  <w:p w14:paraId="6E948A6C" w14:textId="77777777" w:rsidR="009750B7" w:rsidRPr="00BF09E1" w:rsidRDefault="009750B7" w:rsidP="009750B7">
    <w:pPr>
      <w:spacing w:after="0"/>
      <w:jc w:val="center"/>
      <w:rPr>
        <w:i/>
        <w:sz w:val="28"/>
      </w:rPr>
    </w:pPr>
  </w:p>
  <w:p w14:paraId="09305FC5" w14:textId="47CA9A08" w:rsidR="00261293" w:rsidRPr="00BF09E1" w:rsidRDefault="00013060" w:rsidP="00BF09E1">
    <w:pPr>
      <w:jc w:val="center"/>
      <w:rPr>
        <w:i/>
        <w:sz w:val="28"/>
      </w:rPr>
    </w:pPr>
    <w:r>
      <w:rPr>
        <w:i/>
        <w:sz w:val="28"/>
      </w:rPr>
      <w:t xml:space="preserve">      </w:t>
    </w:r>
    <w:r w:rsidR="00BF09E1" w:rsidRPr="00BF09E1">
      <w:rPr>
        <w:i/>
        <w:sz w:val="28"/>
      </w:rPr>
      <w:t>Ehrenordnung</w:t>
    </w:r>
  </w:p>
  <w:p w14:paraId="1FD6BF57" w14:textId="77777777" w:rsidR="00261293" w:rsidRDefault="00000000" w:rsidP="00F57C20">
    <w:pPr>
      <w:pStyle w:val="KeinLeerraum"/>
    </w:pPr>
    <w:r>
      <w:pict w14:anchorId="731ED2F6">
        <v:rect id="_x0000_i1025" style="width:0;height:1.5pt" o:hralign="center" o:hrstd="t" o:hr="t" fillcolor="#9d9da1"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77FF" w14:textId="77777777" w:rsidR="00702552" w:rsidRDefault="007025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2C5D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7BCCCD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A46AE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36CF8C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7EA82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B255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D85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686E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CC1E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C7B68"/>
    <w:multiLevelType w:val="hybridMultilevel"/>
    <w:tmpl w:val="523C49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9579C"/>
    <w:multiLevelType w:val="hybridMultilevel"/>
    <w:tmpl w:val="7C5AF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70A33"/>
    <w:multiLevelType w:val="hybridMultilevel"/>
    <w:tmpl w:val="60B809E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142E5D32"/>
    <w:multiLevelType w:val="hybridMultilevel"/>
    <w:tmpl w:val="BC5E15B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19266FD6"/>
    <w:multiLevelType w:val="hybridMultilevel"/>
    <w:tmpl w:val="2AAC87A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1975527C"/>
    <w:multiLevelType w:val="hybridMultilevel"/>
    <w:tmpl w:val="5FFA570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2F383E6F"/>
    <w:multiLevelType w:val="hybridMultilevel"/>
    <w:tmpl w:val="EC0C4B74"/>
    <w:lvl w:ilvl="0" w:tplc="C76CF31E">
      <w:start w:val="1"/>
      <w:numFmt w:val="decimal"/>
      <w:lvlText w:val="/%1/"/>
      <w:lvlJc w:val="left"/>
      <w:pPr>
        <w:tabs>
          <w:tab w:val="num" w:pos="454"/>
        </w:tabs>
        <w:ind w:left="454" w:hanging="454"/>
      </w:pPr>
      <w:rPr>
        <w:rFonts w:ascii="Arial" w:hAnsi="Arial" w:cs="Times New Roman" w:hint="default"/>
        <w:sz w:val="22"/>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A7698B"/>
    <w:multiLevelType w:val="hybridMultilevel"/>
    <w:tmpl w:val="9A2E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53ABD"/>
    <w:multiLevelType w:val="hybridMultilevel"/>
    <w:tmpl w:val="5FCC956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4B071C69"/>
    <w:multiLevelType w:val="multilevel"/>
    <w:tmpl w:val="3EDCEA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D601C7A"/>
    <w:multiLevelType w:val="hybridMultilevel"/>
    <w:tmpl w:val="63041020"/>
    <w:lvl w:ilvl="0" w:tplc="04070001">
      <w:start w:val="1"/>
      <w:numFmt w:val="bullet"/>
      <w:lvlText w:val=""/>
      <w:lvlJc w:val="left"/>
      <w:pPr>
        <w:tabs>
          <w:tab w:val="num" w:pos="840"/>
        </w:tabs>
        <w:ind w:left="840" w:hanging="360"/>
      </w:pPr>
      <w:rPr>
        <w:rFonts w:ascii="Symbol" w:hAnsi="Symbol" w:hint="default"/>
      </w:rPr>
    </w:lvl>
    <w:lvl w:ilvl="1" w:tplc="04070003" w:tentative="1">
      <w:start w:val="1"/>
      <w:numFmt w:val="bullet"/>
      <w:lvlText w:val="o"/>
      <w:lvlJc w:val="left"/>
      <w:pPr>
        <w:tabs>
          <w:tab w:val="num" w:pos="1560"/>
        </w:tabs>
        <w:ind w:left="1560" w:hanging="360"/>
      </w:pPr>
      <w:rPr>
        <w:rFonts w:ascii="Courier New" w:hAnsi="Courier New" w:hint="default"/>
      </w:rPr>
    </w:lvl>
    <w:lvl w:ilvl="2" w:tplc="04070005" w:tentative="1">
      <w:start w:val="1"/>
      <w:numFmt w:val="bullet"/>
      <w:lvlText w:val=""/>
      <w:lvlJc w:val="left"/>
      <w:pPr>
        <w:tabs>
          <w:tab w:val="num" w:pos="2280"/>
        </w:tabs>
        <w:ind w:left="2280" w:hanging="360"/>
      </w:pPr>
      <w:rPr>
        <w:rFonts w:ascii="Wingdings" w:hAnsi="Wingdings" w:hint="default"/>
      </w:rPr>
    </w:lvl>
    <w:lvl w:ilvl="3" w:tplc="04070001" w:tentative="1">
      <w:start w:val="1"/>
      <w:numFmt w:val="bullet"/>
      <w:lvlText w:val=""/>
      <w:lvlJc w:val="left"/>
      <w:pPr>
        <w:tabs>
          <w:tab w:val="num" w:pos="3000"/>
        </w:tabs>
        <w:ind w:left="3000" w:hanging="360"/>
      </w:pPr>
      <w:rPr>
        <w:rFonts w:ascii="Symbol" w:hAnsi="Symbol" w:hint="default"/>
      </w:rPr>
    </w:lvl>
    <w:lvl w:ilvl="4" w:tplc="04070003" w:tentative="1">
      <w:start w:val="1"/>
      <w:numFmt w:val="bullet"/>
      <w:lvlText w:val="o"/>
      <w:lvlJc w:val="left"/>
      <w:pPr>
        <w:tabs>
          <w:tab w:val="num" w:pos="3720"/>
        </w:tabs>
        <w:ind w:left="3720" w:hanging="360"/>
      </w:pPr>
      <w:rPr>
        <w:rFonts w:ascii="Courier New" w:hAnsi="Courier New" w:hint="default"/>
      </w:rPr>
    </w:lvl>
    <w:lvl w:ilvl="5" w:tplc="04070005" w:tentative="1">
      <w:start w:val="1"/>
      <w:numFmt w:val="bullet"/>
      <w:lvlText w:val=""/>
      <w:lvlJc w:val="left"/>
      <w:pPr>
        <w:tabs>
          <w:tab w:val="num" w:pos="4440"/>
        </w:tabs>
        <w:ind w:left="4440" w:hanging="360"/>
      </w:pPr>
      <w:rPr>
        <w:rFonts w:ascii="Wingdings" w:hAnsi="Wingdings" w:hint="default"/>
      </w:rPr>
    </w:lvl>
    <w:lvl w:ilvl="6" w:tplc="04070001" w:tentative="1">
      <w:start w:val="1"/>
      <w:numFmt w:val="bullet"/>
      <w:lvlText w:val=""/>
      <w:lvlJc w:val="left"/>
      <w:pPr>
        <w:tabs>
          <w:tab w:val="num" w:pos="5160"/>
        </w:tabs>
        <w:ind w:left="5160" w:hanging="360"/>
      </w:pPr>
      <w:rPr>
        <w:rFonts w:ascii="Symbol" w:hAnsi="Symbol" w:hint="default"/>
      </w:rPr>
    </w:lvl>
    <w:lvl w:ilvl="7" w:tplc="04070003" w:tentative="1">
      <w:start w:val="1"/>
      <w:numFmt w:val="bullet"/>
      <w:lvlText w:val="o"/>
      <w:lvlJc w:val="left"/>
      <w:pPr>
        <w:tabs>
          <w:tab w:val="num" w:pos="5880"/>
        </w:tabs>
        <w:ind w:left="5880" w:hanging="360"/>
      </w:pPr>
      <w:rPr>
        <w:rFonts w:ascii="Courier New" w:hAnsi="Courier New" w:hint="default"/>
      </w:rPr>
    </w:lvl>
    <w:lvl w:ilvl="8" w:tplc="0407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51F26821"/>
    <w:multiLevelType w:val="hybridMultilevel"/>
    <w:tmpl w:val="93AE14E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2" w15:restartNumberingAfterBreak="0">
    <w:nsid w:val="5F7C55AC"/>
    <w:multiLevelType w:val="hybridMultilevel"/>
    <w:tmpl w:val="36CCB9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62AB0A8A"/>
    <w:multiLevelType w:val="hybridMultilevel"/>
    <w:tmpl w:val="E07A583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63F73F86"/>
    <w:multiLevelType w:val="hybridMultilevel"/>
    <w:tmpl w:val="5CB86DE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7E1417D"/>
    <w:multiLevelType w:val="multilevel"/>
    <w:tmpl w:val="DD0A6CA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26" w15:restartNumberingAfterBreak="0">
    <w:nsid w:val="7C505952"/>
    <w:multiLevelType w:val="multilevel"/>
    <w:tmpl w:val="C99E6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8104955">
    <w:abstractNumId w:val="13"/>
  </w:num>
  <w:num w:numId="2" w16cid:durableId="1393888064">
    <w:abstractNumId w:val="14"/>
  </w:num>
  <w:num w:numId="3" w16cid:durableId="1416513871">
    <w:abstractNumId w:val="21"/>
  </w:num>
  <w:num w:numId="4" w16cid:durableId="817645164">
    <w:abstractNumId w:val="12"/>
  </w:num>
  <w:num w:numId="5" w16cid:durableId="353268253">
    <w:abstractNumId w:val="24"/>
  </w:num>
  <w:num w:numId="6" w16cid:durableId="220215584">
    <w:abstractNumId w:val="15"/>
  </w:num>
  <w:num w:numId="7" w16cid:durableId="368338604">
    <w:abstractNumId w:val="22"/>
  </w:num>
  <w:num w:numId="8" w16cid:durableId="739526833">
    <w:abstractNumId w:val="18"/>
  </w:num>
  <w:num w:numId="9" w16cid:durableId="285241116">
    <w:abstractNumId w:val="25"/>
  </w:num>
  <w:num w:numId="10" w16cid:durableId="975263297">
    <w:abstractNumId w:val="23"/>
  </w:num>
  <w:num w:numId="11" w16cid:durableId="2068524173">
    <w:abstractNumId w:val="9"/>
  </w:num>
  <w:num w:numId="12" w16cid:durableId="579219739">
    <w:abstractNumId w:val="7"/>
  </w:num>
  <w:num w:numId="13" w16cid:durableId="1376850939">
    <w:abstractNumId w:val="6"/>
  </w:num>
  <w:num w:numId="14" w16cid:durableId="282078428">
    <w:abstractNumId w:val="5"/>
  </w:num>
  <w:num w:numId="15" w16cid:durableId="886988916">
    <w:abstractNumId w:val="4"/>
  </w:num>
  <w:num w:numId="16" w16cid:durableId="1448431630">
    <w:abstractNumId w:val="8"/>
  </w:num>
  <w:num w:numId="17" w16cid:durableId="488247866">
    <w:abstractNumId w:val="3"/>
  </w:num>
  <w:num w:numId="18" w16cid:durableId="837883106">
    <w:abstractNumId w:val="2"/>
  </w:num>
  <w:num w:numId="19" w16cid:durableId="1281186189">
    <w:abstractNumId w:val="1"/>
  </w:num>
  <w:num w:numId="20" w16cid:durableId="412045790">
    <w:abstractNumId w:val="0"/>
  </w:num>
  <w:num w:numId="21" w16cid:durableId="1020009601">
    <w:abstractNumId w:val="17"/>
  </w:num>
  <w:num w:numId="22" w16cid:durableId="1397969283">
    <w:abstractNumId w:val="19"/>
  </w:num>
  <w:num w:numId="23" w16cid:durableId="541015012">
    <w:abstractNumId w:val="11"/>
  </w:num>
  <w:num w:numId="24" w16cid:durableId="236867537">
    <w:abstractNumId w:val="16"/>
  </w:num>
  <w:num w:numId="25" w16cid:durableId="157696869">
    <w:abstractNumId w:val="10"/>
  </w:num>
  <w:num w:numId="26" w16cid:durableId="652292509">
    <w:abstractNumId w:val="20"/>
  </w:num>
  <w:num w:numId="27" w16cid:durableId="1985964177">
    <w:abstractNumId w:val="25"/>
  </w:num>
  <w:num w:numId="28" w16cid:durableId="1691641922">
    <w:abstractNumId w:val="25"/>
  </w:num>
  <w:num w:numId="29" w16cid:durableId="21390590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28"/>
    <w:rsid w:val="00000C2F"/>
    <w:rsid w:val="00013060"/>
    <w:rsid w:val="0003316A"/>
    <w:rsid w:val="00033ACA"/>
    <w:rsid w:val="00036843"/>
    <w:rsid w:val="00037AB4"/>
    <w:rsid w:val="000403F7"/>
    <w:rsid w:val="00051CFC"/>
    <w:rsid w:val="00056A0C"/>
    <w:rsid w:val="000607A8"/>
    <w:rsid w:val="000668DF"/>
    <w:rsid w:val="00067E91"/>
    <w:rsid w:val="00077EAC"/>
    <w:rsid w:val="00081306"/>
    <w:rsid w:val="00087A0C"/>
    <w:rsid w:val="00090157"/>
    <w:rsid w:val="000A1580"/>
    <w:rsid w:val="000A3556"/>
    <w:rsid w:val="000B4C53"/>
    <w:rsid w:val="00117AEC"/>
    <w:rsid w:val="00120AAD"/>
    <w:rsid w:val="001239E7"/>
    <w:rsid w:val="00131602"/>
    <w:rsid w:val="00133218"/>
    <w:rsid w:val="001335BE"/>
    <w:rsid w:val="00141507"/>
    <w:rsid w:val="00177347"/>
    <w:rsid w:val="00185040"/>
    <w:rsid w:val="0018762C"/>
    <w:rsid w:val="001923B9"/>
    <w:rsid w:val="001A7925"/>
    <w:rsid w:val="001D559E"/>
    <w:rsid w:val="001D5EC2"/>
    <w:rsid w:val="001E6E5E"/>
    <w:rsid w:val="001F09AF"/>
    <w:rsid w:val="001F7B82"/>
    <w:rsid w:val="00206342"/>
    <w:rsid w:val="00210092"/>
    <w:rsid w:val="00210546"/>
    <w:rsid w:val="00210DDD"/>
    <w:rsid w:val="00211F71"/>
    <w:rsid w:val="002126CE"/>
    <w:rsid w:val="00214144"/>
    <w:rsid w:val="00227A45"/>
    <w:rsid w:val="00231DDC"/>
    <w:rsid w:val="00236067"/>
    <w:rsid w:val="00243BF9"/>
    <w:rsid w:val="00261293"/>
    <w:rsid w:val="002759BE"/>
    <w:rsid w:val="00281C35"/>
    <w:rsid w:val="00287561"/>
    <w:rsid w:val="002A23B6"/>
    <w:rsid w:val="002C2580"/>
    <w:rsid w:val="002C61F6"/>
    <w:rsid w:val="002E7D8C"/>
    <w:rsid w:val="00300468"/>
    <w:rsid w:val="0030063B"/>
    <w:rsid w:val="00300AC9"/>
    <w:rsid w:val="00300ACC"/>
    <w:rsid w:val="00306EEA"/>
    <w:rsid w:val="00324F56"/>
    <w:rsid w:val="00347D8F"/>
    <w:rsid w:val="00354853"/>
    <w:rsid w:val="00361331"/>
    <w:rsid w:val="0037261D"/>
    <w:rsid w:val="00375B18"/>
    <w:rsid w:val="00386464"/>
    <w:rsid w:val="00387BC6"/>
    <w:rsid w:val="003A43D1"/>
    <w:rsid w:val="003A4EE6"/>
    <w:rsid w:val="003B5F04"/>
    <w:rsid w:val="003C496E"/>
    <w:rsid w:val="003F1E55"/>
    <w:rsid w:val="003F46EB"/>
    <w:rsid w:val="00404F57"/>
    <w:rsid w:val="00417846"/>
    <w:rsid w:val="00424043"/>
    <w:rsid w:val="0043386B"/>
    <w:rsid w:val="0043682F"/>
    <w:rsid w:val="00440FD4"/>
    <w:rsid w:val="004503DA"/>
    <w:rsid w:val="00461784"/>
    <w:rsid w:val="00462600"/>
    <w:rsid w:val="00465D41"/>
    <w:rsid w:val="00466C3A"/>
    <w:rsid w:val="00473B77"/>
    <w:rsid w:val="00474347"/>
    <w:rsid w:val="00490E70"/>
    <w:rsid w:val="004A54D7"/>
    <w:rsid w:val="004A6F94"/>
    <w:rsid w:val="004D39BC"/>
    <w:rsid w:val="004E2765"/>
    <w:rsid w:val="004E2A24"/>
    <w:rsid w:val="004E33C5"/>
    <w:rsid w:val="004E4055"/>
    <w:rsid w:val="005023A6"/>
    <w:rsid w:val="00502C5D"/>
    <w:rsid w:val="00512299"/>
    <w:rsid w:val="0051503A"/>
    <w:rsid w:val="00537AB6"/>
    <w:rsid w:val="005418E7"/>
    <w:rsid w:val="005450A7"/>
    <w:rsid w:val="00560C92"/>
    <w:rsid w:val="00574B69"/>
    <w:rsid w:val="00583D97"/>
    <w:rsid w:val="0059205A"/>
    <w:rsid w:val="0059756C"/>
    <w:rsid w:val="005A10AD"/>
    <w:rsid w:val="005C15F8"/>
    <w:rsid w:val="005D4BE5"/>
    <w:rsid w:val="005D7812"/>
    <w:rsid w:val="005E213C"/>
    <w:rsid w:val="005F7CBE"/>
    <w:rsid w:val="00611670"/>
    <w:rsid w:val="00622FBC"/>
    <w:rsid w:val="00623F2B"/>
    <w:rsid w:val="00625BEB"/>
    <w:rsid w:val="00635B2D"/>
    <w:rsid w:val="00636A88"/>
    <w:rsid w:val="00642668"/>
    <w:rsid w:val="00652E15"/>
    <w:rsid w:val="00654364"/>
    <w:rsid w:val="00663D80"/>
    <w:rsid w:val="00665380"/>
    <w:rsid w:val="00681A22"/>
    <w:rsid w:val="00692765"/>
    <w:rsid w:val="006A32FB"/>
    <w:rsid w:val="006A6420"/>
    <w:rsid w:val="006D68CF"/>
    <w:rsid w:val="006E3AAF"/>
    <w:rsid w:val="006F1C17"/>
    <w:rsid w:val="006F3525"/>
    <w:rsid w:val="00702552"/>
    <w:rsid w:val="00717BA5"/>
    <w:rsid w:val="00730B60"/>
    <w:rsid w:val="0073205A"/>
    <w:rsid w:val="007330AC"/>
    <w:rsid w:val="007437CE"/>
    <w:rsid w:val="00746D88"/>
    <w:rsid w:val="0076134C"/>
    <w:rsid w:val="00786FB9"/>
    <w:rsid w:val="00792A9A"/>
    <w:rsid w:val="007B2C58"/>
    <w:rsid w:val="007C11A8"/>
    <w:rsid w:val="007C4B8B"/>
    <w:rsid w:val="007D1BAC"/>
    <w:rsid w:val="007D2A50"/>
    <w:rsid w:val="007F1D29"/>
    <w:rsid w:val="007F3B88"/>
    <w:rsid w:val="007F4582"/>
    <w:rsid w:val="00807B86"/>
    <w:rsid w:val="00810C11"/>
    <w:rsid w:val="00812072"/>
    <w:rsid w:val="00814642"/>
    <w:rsid w:val="0081662F"/>
    <w:rsid w:val="00816BC7"/>
    <w:rsid w:val="008454AE"/>
    <w:rsid w:val="00857F6A"/>
    <w:rsid w:val="0086068E"/>
    <w:rsid w:val="008701BF"/>
    <w:rsid w:val="00887975"/>
    <w:rsid w:val="008915A4"/>
    <w:rsid w:val="008930C6"/>
    <w:rsid w:val="008A0B16"/>
    <w:rsid w:val="008A3E23"/>
    <w:rsid w:val="008A59F9"/>
    <w:rsid w:val="008B6194"/>
    <w:rsid w:val="008D332F"/>
    <w:rsid w:val="008F2D50"/>
    <w:rsid w:val="009001F9"/>
    <w:rsid w:val="00903AB8"/>
    <w:rsid w:val="00914372"/>
    <w:rsid w:val="00917FB7"/>
    <w:rsid w:val="00922E3C"/>
    <w:rsid w:val="00931383"/>
    <w:rsid w:val="00937CCD"/>
    <w:rsid w:val="0096054B"/>
    <w:rsid w:val="0097159D"/>
    <w:rsid w:val="009750B7"/>
    <w:rsid w:val="0099313B"/>
    <w:rsid w:val="00995B0A"/>
    <w:rsid w:val="00995B78"/>
    <w:rsid w:val="009971E7"/>
    <w:rsid w:val="00997367"/>
    <w:rsid w:val="009A574A"/>
    <w:rsid w:val="009B3D33"/>
    <w:rsid w:val="009B6667"/>
    <w:rsid w:val="009D2A31"/>
    <w:rsid w:val="009D4731"/>
    <w:rsid w:val="009E0CF4"/>
    <w:rsid w:val="009E2C1D"/>
    <w:rsid w:val="009F3339"/>
    <w:rsid w:val="009F537D"/>
    <w:rsid w:val="009F6FB6"/>
    <w:rsid w:val="00A02DA9"/>
    <w:rsid w:val="00A215CD"/>
    <w:rsid w:val="00A22E25"/>
    <w:rsid w:val="00A2511C"/>
    <w:rsid w:val="00A25DA2"/>
    <w:rsid w:val="00A35BEB"/>
    <w:rsid w:val="00A519F8"/>
    <w:rsid w:val="00A56986"/>
    <w:rsid w:val="00A57332"/>
    <w:rsid w:val="00A6462C"/>
    <w:rsid w:val="00A6483B"/>
    <w:rsid w:val="00A82812"/>
    <w:rsid w:val="00A830B7"/>
    <w:rsid w:val="00A97435"/>
    <w:rsid w:val="00AA3CCA"/>
    <w:rsid w:val="00AA50C8"/>
    <w:rsid w:val="00AA70B9"/>
    <w:rsid w:val="00AB2DC8"/>
    <w:rsid w:val="00AD0B1A"/>
    <w:rsid w:val="00AE087A"/>
    <w:rsid w:val="00AE0D84"/>
    <w:rsid w:val="00AE26B8"/>
    <w:rsid w:val="00AE5498"/>
    <w:rsid w:val="00AE60B3"/>
    <w:rsid w:val="00AE7A88"/>
    <w:rsid w:val="00AF4A84"/>
    <w:rsid w:val="00B01C36"/>
    <w:rsid w:val="00B0212B"/>
    <w:rsid w:val="00B04061"/>
    <w:rsid w:val="00B13168"/>
    <w:rsid w:val="00B1349F"/>
    <w:rsid w:val="00B2511D"/>
    <w:rsid w:val="00B71B59"/>
    <w:rsid w:val="00B83EDE"/>
    <w:rsid w:val="00B8413A"/>
    <w:rsid w:val="00B84B1C"/>
    <w:rsid w:val="00B875F3"/>
    <w:rsid w:val="00B92587"/>
    <w:rsid w:val="00B97CD9"/>
    <w:rsid w:val="00B97CE7"/>
    <w:rsid w:val="00BA067B"/>
    <w:rsid w:val="00BA701A"/>
    <w:rsid w:val="00BB29CC"/>
    <w:rsid w:val="00BC0A06"/>
    <w:rsid w:val="00BC21AB"/>
    <w:rsid w:val="00BE4FB9"/>
    <w:rsid w:val="00BF09E1"/>
    <w:rsid w:val="00BF244A"/>
    <w:rsid w:val="00C03663"/>
    <w:rsid w:val="00C20BFD"/>
    <w:rsid w:val="00C22A09"/>
    <w:rsid w:val="00C25FF9"/>
    <w:rsid w:val="00C33176"/>
    <w:rsid w:val="00C47AD4"/>
    <w:rsid w:val="00C519A9"/>
    <w:rsid w:val="00C61B6E"/>
    <w:rsid w:val="00C70ECE"/>
    <w:rsid w:val="00C73122"/>
    <w:rsid w:val="00C83180"/>
    <w:rsid w:val="00C90C15"/>
    <w:rsid w:val="00C9314A"/>
    <w:rsid w:val="00C931D6"/>
    <w:rsid w:val="00CB7128"/>
    <w:rsid w:val="00CC112B"/>
    <w:rsid w:val="00CC1552"/>
    <w:rsid w:val="00CC167D"/>
    <w:rsid w:val="00CC2915"/>
    <w:rsid w:val="00CC6F0E"/>
    <w:rsid w:val="00CD5ABE"/>
    <w:rsid w:val="00CE3D53"/>
    <w:rsid w:val="00CE54DF"/>
    <w:rsid w:val="00CF0D0D"/>
    <w:rsid w:val="00D1237C"/>
    <w:rsid w:val="00D21EAB"/>
    <w:rsid w:val="00D2234A"/>
    <w:rsid w:val="00D243D7"/>
    <w:rsid w:val="00D315B7"/>
    <w:rsid w:val="00D447C3"/>
    <w:rsid w:val="00D606A6"/>
    <w:rsid w:val="00D628F7"/>
    <w:rsid w:val="00D712B5"/>
    <w:rsid w:val="00D7330D"/>
    <w:rsid w:val="00D83FDE"/>
    <w:rsid w:val="00D927B8"/>
    <w:rsid w:val="00D956A2"/>
    <w:rsid w:val="00DA1705"/>
    <w:rsid w:val="00DA70D2"/>
    <w:rsid w:val="00DB528F"/>
    <w:rsid w:val="00DC0C1B"/>
    <w:rsid w:val="00DC32DC"/>
    <w:rsid w:val="00DD4F85"/>
    <w:rsid w:val="00DE59C9"/>
    <w:rsid w:val="00DE7043"/>
    <w:rsid w:val="00DE78C8"/>
    <w:rsid w:val="00E1022E"/>
    <w:rsid w:val="00E102AF"/>
    <w:rsid w:val="00E30B58"/>
    <w:rsid w:val="00E32C05"/>
    <w:rsid w:val="00E35CD1"/>
    <w:rsid w:val="00E477B3"/>
    <w:rsid w:val="00E5356E"/>
    <w:rsid w:val="00E543D5"/>
    <w:rsid w:val="00E72663"/>
    <w:rsid w:val="00E74BF3"/>
    <w:rsid w:val="00E776F2"/>
    <w:rsid w:val="00E77F4F"/>
    <w:rsid w:val="00E853D2"/>
    <w:rsid w:val="00E93947"/>
    <w:rsid w:val="00EB7E70"/>
    <w:rsid w:val="00EC0A85"/>
    <w:rsid w:val="00EE2A5A"/>
    <w:rsid w:val="00EF4111"/>
    <w:rsid w:val="00EF4544"/>
    <w:rsid w:val="00EF4E99"/>
    <w:rsid w:val="00F07A64"/>
    <w:rsid w:val="00F125AF"/>
    <w:rsid w:val="00F1384A"/>
    <w:rsid w:val="00F14103"/>
    <w:rsid w:val="00F15C7A"/>
    <w:rsid w:val="00F40286"/>
    <w:rsid w:val="00F477D0"/>
    <w:rsid w:val="00F511DF"/>
    <w:rsid w:val="00F520A5"/>
    <w:rsid w:val="00F57BAB"/>
    <w:rsid w:val="00F57C20"/>
    <w:rsid w:val="00F64BA7"/>
    <w:rsid w:val="00F66A46"/>
    <w:rsid w:val="00F67427"/>
    <w:rsid w:val="00F70F64"/>
    <w:rsid w:val="00F76B46"/>
    <w:rsid w:val="00F900B2"/>
    <w:rsid w:val="00F94555"/>
    <w:rsid w:val="00FC1989"/>
    <w:rsid w:val="00FE5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05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D88"/>
    <w:pPr>
      <w:spacing w:after="120"/>
    </w:pPr>
    <w:rPr>
      <w:rFonts w:ascii="Arial" w:hAnsi="Arial"/>
      <w:sz w:val="22"/>
      <w:szCs w:val="22"/>
    </w:rPr>
  </w:style>
  <w:style w:type="paragraph" w:styleId="berschrift1">
    <w:name w:val="heading 1"/>
    <w:basedOn w:val="Standard"/>
    <w:next w:val="Standard"/>
    <w:link w:val="berschrift1Zchn"/>
    <w:uiPriority w:val="99"/>
    <w:qFormat/>
    <w:rsid w:val="00746D88"/>
    <w:pPr>
      <w:keepNext/>
      <w:keepLines/>
      <w:numPr>
        <w:numId w:val="9"/>
      </w:numPr>
      <w:spacing w:before="240"/>
      <w:outlineLvl w:val="0"/>
    </w:pPr>
    <w:rPr>
      <w:b/>
      <w:bCs/>
      <w:sz w:val="28"/>
      <w:szCs w:val="28"/>
    </w:rPr>
  </w:style>
  <w:style w:type="paragraph" w:styleId="berschrift2">
    <w:name w:val="heading 2"/>
    <w:basedOn w:val="berschrift1"/>
    <w:next w:val="Standard"/>
    <w:link w:val="berschrift2Zchn"/>
    <w:uiPriority w:val="99"/>
    <w:qFormat/>
    <w:locked/>
    <w:rsid w:val="00692765"/>
    <w:pPr>
      <w:numPr>
        <w:ilvl w:val="1"/>
      </w:numPr>
      <w:spacing w:after="60"/>
      <w:outlineLvl w:val="1"/>
    </w:pPr>
    <w:rPr>
      <w:rFonts w:ascii="Cambria" w:hAnsi="Cambria"/>
      <w:bCs w:val="0"/>
      <w:i/>
      <w:szCs w:val="20"/>
    </w:rPr>
  </w:style>
  <w:style w:type="paragraph" w:styleId="berschrift3">
    <w:name w:val="heading 3"/>
    <w:basedOn w:val="Standard"/>
    <w:next w:val="Standard"/>
    <w:link w:val="berschrift3Zchn"/>
    <w:uiPriority w:val="99"/>
    <w:qFormat/>
    <w:locked/>
    <w:rsid w:val="00692765"/>
    <w:pPr>
      <w:keepNext/>
      <w:numPr>
        <w:ilvl w:val="2"/>
        <w:numId w:val="9"/>
      </w:numPr>
      <w:spacing w:before="240" w:after="60"/>
      <w:outlineLvl w:val="2"/>
    </w:pPr>
    <w:rPr>
      <w:rFonts w:ascii="Cambria" w:hAnsi="Cambria"/>
      <w:b/>
      <w:sz w:val="26"/>
      <w:szCs w:val="20"/>
    </w:rPr>
  </w:style>
  <w:style w:type="paragraph" w:styleId="berschrift4">
    <w:name w:val="heading 4"/>
    <w:basedOn w:val="Standard"/>
    <w:next w:val="Standard"/>
    <w:link w:val="berschrift4Zchn"/>
    <w:uiPriority w:val="99"/>
    <w:qFormat/>
    <w:locked/>
    <w:rsid w:val="00692765"/>
    <w:pPr>
      <w:keepNext/>
      <w:numPr>
        <w:ilvl w:val="3"/>
        <w:numId w:val="9"/>
      </w:numPr>
      <w:spacing w:before="240" w:after="60"/>
      <w:outlineLvl w:val="3"/>
    </w:pPr>
    <w:rPr>
      <w:rFonts w:ascii="Calibri" w:hAnsi="Calibri"/>
      <w:b/>
      <w:sz w:val="28"/>
      <w:szCs w:val="20"/>
    </w:rPr>
  </w:style>
  <w:style w:type="paragraph" w:styleId="berschrift5">
    <w:name w:val="heading 5"/>
    <w:basedOn w:val="Standard"/>
    <w:next w:val="Standard"/>
    <w:link w:val="berschrift5Zchn"/>
    <w:uiPriority w:val="99"/>
    <w:qFormat/>
    <w:locked/>
    <w:rsid w:val="00692765"/>
    <w:pPr>
      <w:numPr>
        <w:ilvl w:val="4"/>
        <w:numId w:val="9"/>
      </w:numPr>
      <w:spacing w:before="240" w:after="60"/>
      <w:outlineLvl w:val="4"/>
    </w:pPr>
    <w:rPr>
      <w:rFonts w:ascii="Calibri" w:hAnsi="Calibri"/>
      <w:b/>
      <w:i/>
      <w:sz w:val="26"/>
      <w:szCs w:val="20"/>
    </w:rPr>
  </w:style>
  <w:style w:type="paragraph" w:styleId="berschrift6">
    <w:name w:val="heading 6"/>
    <w:basedOn w:val="Standard"/>
    <w:next w:val="Standard"/>
    <w:link w:val="berschrift6Zchn"/>
    <w:uiPriority w:val="99"/>
    <w:qFormat/>
    <w:locked/>
    <w:rsid w:val="00692765"/>
    <w:pPr>
      <w:numPr>
        <w:ilvl w:val="5"/>
        <w:numId w:val="9"/>
      </w:numPr>
      <w:spacing w:before="240" w:after="60"/>
      <w:outlineLvl w:val="5"/>
    </w:pPr>
    <w:rPr>
      <w:rFonts w:ascii="Calibri" w:hAnsi="Calibri"/>
      <w:b/>
      <w:sz w:val="20"/>
      <w:szCs w:val="20"/>
    </w:rPr>
  </w:style>
  <w:style w:type="paragraph" w:styleId="berschrift7">
    <w:name w:val="heading 7"/>
    <w:basedOn w:val="Standard"/>
    <w:next w:val="Standard"/>
    <w:link w:val="berschrift7Zchn"/>
    <w:uiPriority w:val="99"/>
    <w:qFormat/>
    <w:locked/>
    <w:rsid w:val="00692765"/>
    <w:pPr>
      <w:numPr>
        <w:ilvl w:val="6"/>
        <w:numId w:val="9"/>
      </w:numPr>
      <w:spacing w:before="240" w:after="60"/>
      <w:outlineLvl w:val="6"/>
    </w:pPr>
    <w:rPr>
      <w:rFonts w:ascii="Calibri" w:hAnsi="Calibri"/>
      <w:sz w:val="24"/>
      <w:szCs w:val="20"/>
    </w:rPr>
  </w:style>
  <w:style w:type="paragraph" w:styleId="berschrift8">
    <w:name w:val="heading 8"/>
    <w:basedOn w:val="Standard"/>
    <w:next w:val="Standard"/>
    <w:link w:val="berschrift8Zchn"/>
    <w:uiPriority w:val="99"/>
    <w:qFormat/>
    <w:locked/>
    <w:rsid w:val="00692765"/>
    <w:pPr>
      <w:numPr>
        <w:ilvl w:val="7"/>
        <w:numId w:val="9"/>
      </w:numPr>
      <w:spacing w:before="240" w:after="60"/>
      <w:outlineLvl w:val="7"/>
    </w:pPr>
    <w:rPr>
      <w:rFonts w:ascii="Calibri" w:hAnsi="Calibri"/>
      <w:i/>
      <w:sz w:val="24"/>
      <w:szCs w:val="20"/>
    </w:rPr>
  </w:style>
  <w:style w:type="paragraph" w:styleId="berschrift9">
    <w:name w:val="heading 9"/>
    <w:basedOn w:val="Standard"/>
    <w:next w:val="Standard"/>
    <w:link w:val="berschrift9Zchn"/>
    <w:uiPriority w:val="99"/>
    <w:qFormat/>
    <w:locked/>
    <w:rsid w:val="00692765"/>
    <w:pPr>
      <w:numPr>
        <w:ilvl w:val="8"/>
        <w:numId w:val="9"/>
      </w:numPr>
      <w:spacing w:before="240" w:after="60"/>
      <w:outlineLvl w:val="8"/>
    </w:pPr>
    <w:rPr>
      <w:rFonts w:ascii="Cambria" w:hAnsi="Cambri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46D88"/>
    <w:rPr>
      <w:rFonts w:ascii="Arial" w:hAnsi="Arial"/>
      <w:b/>
      <w:sz w:val="28"/>
    </w:rPr>
  </w:style>
  <w:style w:type="character" w:customStyle="1" w:styleId="berschrift2Zchn">
    <w:name w:val="Überschrift 2 Zchn"/>
    <w:link w:val="berschrift2"/>
    <w:uiPriority w:val="99"/>
    <w:semiHidden/>
    <w:locked/>
    <w:rsid w:val="00120AAD"/>
    <w:rPr>
      <w:rFonts w:ascii="Cambria" w:hAnsi="Cambria"/>
      <w:b/>
      <w:i/>
      <w:sz w:val="28"/>
    </w:rPr>
  </w:style>
  <w:style w:type="character" w:customStyle="1" w:styleId="berschrift3Zchn">
    <w:name w:val="Überschrift 3 Zchn"/>
    <w:link w:val="berschrift3"/>
    <w:uiPriority w:val="99"/>
    <w:semiHidden/>
    <w:locked/>
    <w:rsid w:val="00120AAD"/>
    <w:rPr>
      <w:rFonts w:ascii="Cambria" w:hAnsi="Cambria"/>
      <w:b/>
      <w:sz w:val="26"/>
    </w:rPr>
  </w:style>
  <w:style w:type="character" w:customStyle="1" w:styleId="berschrift4Zchn">
    <w:name w:val="Überschrift 4 Zchn"/>
    <w:link w:val="berschrift4"/>
    <w:uiPriority w:val="99"/>
    <w:semiHidden/>
    <w:locked/>
    <w:rsid w:val="00120AAD"/>
    <w:rPr>
      <w:rFonts w:ascii="Calibri" w:hAnsi="Calibri"/>
      <w:b/>
      <w:sz w:val="28"/>
    </w:rPr>
  </w:style>
  <w:style w:type="character" w:customStyle="1" w:styleId="berschrift5Zchn">
    <w:name w:val="Überschrift 5 Zchn"/>
    <w:link w:val="berschrift5"/>
    <w:uiPriority w:val="99"/>
    <w:semiHidden/>
    <w:locked/>
    <w:rsid w:val="00120AAD"/>
    <w:rPr>
      <w:rFonts w:ascii="Calibri" w:hAnsi="Calibri"/>
      <w:b/>
      <w:i/>
      <w:sz w:val="26"/>
    </w:rPr>
  </w:style>
  <w:style w:type="character" w:customStyle="1" w:styleId="berschrift6Zchn">
    <w:name w:val="Überschrift 6 Zchn"/>
    <w:link w:val="berschrift6"/>
    <w:uiPriority w:val="99"/>
    <w:semiHidden/>
    <w:locked/>
    <w:rsid w:val="00120AAD"/>
    <w:rPr>
      <w:rFonts w:ascii="Calibri" w:hAnsi="Calibri"/>
      <w:b/>
    </w:rPr>
  </w:style>
  <w:style w:type="character" w:customStyle="1" w:styleId="berschrift7Zchn">
    <w:name w:val="Überschrift 7 Zchn"/>
    <w:link w:val="berschrift7"/>
    <w:uiPriority w:val="99"/>
    <w:semiHidden/>
    <w:locked/>
    <w:rsid w:val="00120AAD"/>
    <w:rPr>
      <w:rFonts w:ascii="Calibri" w:hAnsi="Calibri"/>
      <w:sz w:val="24"/>
    </w:rPr>
  </w:style>
  <w:style w:type="character" w:customStyle="1" w:styleId="berschrift8Zchn">
    <w:name w:val="Überschrift 8 Zchn"/>
    <w:link w:val="berschrift8"/>
    <w:uiPriority w:val="99"/>
    <w:semiHidden/>
    <w:locked/>
    <w:rsid w:val="00120AAD"/>
    <w:rPr>
      <w:rFonts w:ascii="Calibri" w:hAnsi="Calibri"/>
      <w:i/>
      <w:sz w:val="24"/>
    </w:rPr>
  </w:style>
  <w:style w:type="character" w:customStyle="1" w:styleId="berschrift9Zchn">
    <w:name w:val="Überschrift 9 Zchn"/>
    <w:link w:val="berschrift9"/>
    <w:uiPriority w:val="99"/>
    <w:semiHidden/>
    <w:locked/>
    <w:rsid w:val="00120AAD"/>
    <w:rPr>
      <w:rFonts w:ascii="Cambria" w:hAnsi="Cambria"/>
    </w:rPr>
  </w:style>
  <w:style w:type="paragraph" w:styleId="Listenabsatz">
    <w:name w:val="List Paragraph"/>
    <w:basedOn w:val="Standard"/>
    <w:uiPriority w:val="99"/>
    <w:qFormat/>
    <w:rsid w:val="00CB7128"/>
    <w:pPr>
      <w:ind w:left="720"/>
      <w:contextualSpacing/>
    </w:pPr>
  </w:style>
  <w:style w:type="paragraph" w:styleId="Kopfzeile">
    <w:name w:val="header"/>
    <w:basedOn w:val="Standard"/>
    <w:link w:val="KopfzeileZchn"/>
    <w:uiPriority w:val="99"/>
    <w:rsid w:val="00814642"/>
    <w:pPr>
      <w:tabs>
        <w:tab w:val="center" w:pos="4536"/>
        <w:tab w:val="right" w:pos="9072"/>
      </w:tabs>
      <w:spacing w:after="0"/>
    </w:pPr>
    <w:rPr>
      <w:sz w:val="20"/>
      <w:szCs w:val="20"/>
    </w:rPr>
  </w:style>
  <w:style w:type="character" w:customStyle="1" w:styleId="KopfzeileZchn">
    <w:name w:val="Kopfzeile Zchn"/>
    <w:link w:val="Kopfzeile"/>
    <w:uiPriority w:val="99"/>
    <w:locked/>
    <w:rsid w:val="00814642"/>
    <w:rPr>
      <w:rFonts w:ascii="Arial" w:hAnsi="Arial"/>
    </w:rPr>
  </w:style>
  <w:style w:type="paragraph" w:styleId="Fuzeile">
    <w:name w:val="footer"/>
    <w:basedOn w:val="Standard"/>
    <w:link w:val="FuzeileZchn"/>
    <w:uiPriority w:val="99"/>
    <w:rsid w:val="00814642"/>
    <w:pPr>
      <w:tabs>
        <w:tab w:val="center" w:pos="4536"/>
        <w:tab w:val="right" w:pos="9072"/>
      </w:tabs>
      <w:spacing w:after="0"/>
    </w:pPr>
    <w:rPr>
      <w:sz w:val="20"/>
      <w:szCs w:val="20"/>
    </w:rPr>
  </w:style>
  <w:style w:type="character" w:customStyle="1" w:styleId="FuzeileZchn">
    <w:name w:val="Fußzeile Zchn"/>
    <w:link w:val="Fuzeile"/>
    <w:uiPriority w:val="99"/>
    <w:locked/>
    <w:rsid w:val="00814642"/>
    <w:rPr>
      <w:rFonts w:ascii="Arial" w:hAnsi="Arial"/>
    </w:rPr>
  </w:style>
  <w:style w:type="paragraph" w:styleId="Sprechblasentext">
    <w:name w:val="Balloon Text"/>
    <w:basedOn w:val="Standard"/>
    <w:link w:val="SprechblasentextZchn"/>
    <w:uiPriority w:val="99"/>
    <w:semiHidden/>
    <w:rsid w:val="00814642"/>
    <w:pPr>
      <w:spacing w:after="0"/>
    </w:pPr>
    <w:rPr>
      <w:rFonts w:ascii="Tahoma" w:hAnsi="Tahoma"/>
      <w:sz w:val="16"/>
      <w:szCs w:val="20"/>
    </w:rPr>
  </w:style>
  <w:style w:type="character" w:customStyle="1" w:styleId="SprechblasentextZchn">
    <w:name w:val="Sprechblasentext Zchn"/>
    <w:link w:val="Sprechblasentext"/>
    <w:uiPriority w:val="99"/>
    <w:semiHidden/>
    <w:locked/>
    <w:rsid w:val="00814642"/>
    <w:rPr>
      <w:rFonts w:ascii="Tahoma" w:hAnsi="Tahoma"/>
      <w:sz w:val="16"/>
    </w:rPr>
  </w:style>
  <w:style w:type="paragraph" w:styleId="KeinLeerraum">
    <w:name w:val="No Spacing"/>
    <w:uiPriority w:val="99"/>
    <w:qFormat/>
    <w:rsid w:val="00F57C20"/>
    <w:rPr>
      <w:rFonts w:ascii="Arial" w:hAnsi="Arial"/>
      <w:sz w:val="22"/>
      <w:szCs w:val="22"/>
    </w:rPr>
  </w:style>
  <w:style w:type="table" w:styleId="Tabellenraster">
    <w:name w:val="Table Grid"/>
    <w:basedOn w:val="NormaleTabelle"/>
    <w:uiPriority w:val="99"/>
    <w:rsid w:val="00BC21A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basedOn w:val="Standard"/>
    <w:uiPriority w:val="99"/>
    <w:rsid w:val="00BC21AB"/>
    <w:pPr>
      <w:spacing w:after="0"/>
    </w:pPr>
  </w:style>
  <w:style w:type="paragraph" w:styleId="Funotentext">
    <w:name w:val="footnote text"/>
    <w:basedOn w:val="Standard"/>
    <w:link w:val="FunotentextZchn"/>
    <w:uiPriority w:val="99"/>
    <w:semiHidden/>
    <w:locked/>
    <w:rsid w:val="001239E7"/>
    <w:rPr>
      <w:sz w:val="20"/>
      <w:szCs w:val="20"/>
    </w:rPr>
  </w:style>
  <w:style w:type="character" w:customStyle="1" w:styleId="FunotentextZchn">
    <w:name w:val="Fußnotentext Zchn"/>
    <w:link w:val="Funotentext"/>
    <w:uiPriority w:val="99"/>
    <w:semiHidden/>
    <w:locked/>
    <w:rsid w:val="00C931D6"/>
    <w:rPr>
      <w:rFonts w:ascii="Arial" w:hAnsi="Arial"/>
      <w:sz w:val="20"/>
    </w:rPr>
  </w:style>
  <w:style w:type="character" w:styleId="Funotenzeichen">
    <w:name w:val="footnote reference"/>
    <w:uiPriority w:val="99"/>
    <w:semiHidden/>
    <w:locked/>
    <w:rsid w:val="001239E7"/>
    <w:rPr>
      <w:rFonts w:cs="Times New Roman"/>
      <w:vertAlign w:val="superscript"/>
    </w:rPr>
  </w:style>
  <w:style w:type="paragraph" w:customStyle="1" w:styleId="Default">
    <w:name w:val="Default"/>
    <w:rsid w:val="00A57332"/>
    <w:pPr>
      <w:autoSpaceDE w:val="0"/>
      <w:autoSpaceDN w:val="0"/>
      <w:adjustRightInd w:val="0"/>
    </w:pPr>
    <w:rPr>
      <w:rFonts w:ascii="Arial" w:hAnsi="Arial" w:cs="Arial"/>
      <w:color w:val="000000"/>
      <w:sz w:val="24"/>
      <w:szCs w:val="24"/>
    </w:rPr>
  </w:style>
  <w:style w:type="character" w:styleId="Hervorhebung">
    <w:name w:val="Emphasis"/>
    <w:uiPriority w:val="20"/>
    <w:qFormat/>
    <w:rsid w:val="00E1022E"/>
    <w:rPr>
      <w:i/>
      <w:iCs/>
    </w:rPr>
  </w:style>
  <w:style w:type="paragraph" w:styleId="StandardWeb">
    <w:name w:val="Normal (Web)"/>
    <w:basedOn w:val="Standard"/>
    <w:uiPriority w:val="99"/>
    <w:unhideWhenUsed/>
    <w:locked/>
    <w:rsid w:val="00DE59C9"/>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87">
      <w:bodyDiv w:val="1"/>
      <w:marLeft w:val="0"/>
      <w:marRight w:val="0"/>
      <w:marTop w:val="0"/>
      <w:marBottom w:val="0"/>
      <w:divBdr>
        <w:top w:val="none" w:sz="0" w:space="0" w:color="auto"/>
        <w:left w:val="none" w:sz="0" w:space="0" w:color="auto"/>
        <w:bottom w:val="none" w:sz="0" w:space="0" w:color="auto"/>
        <w:right w:val="none" w:sz="0" w:space="0" w:color="auto"/>
      </w:divBdr>
    </w:div>
    <w:div w:id="98648634">
      <w:bodyDiv w:val="1"/>
      <w:marLeft w:val="0"/>
      <w:marRight w:val="0"/>
      <w:marTop w:val="0"/>
      <w:marBottom w:val="0"/>
      <w:divBdr>
        <w:top w:val="none" w:sz="0" w:space="0" w:color="auto"/>
        <w:left w:val="none" w:sz="0" w:space="0" w:color="auto"/>
        <w:bottom w:val="none" w:sz="0" w:space="0" w:color="auto"/>
        <w:right w:val="none" w:sz="0" w:space="0" w:color="auto"/>
      </w:divBdr>
    </w:div>
    <w:div w:id="120391538">
      <w:bodyDiv w:val="1"/>
      <w:marLeft w:val="0"/>
      <w:marRight w:val="0"/>
      <w:marTop w:val="0"/>
      <w:marBottom w:val="0"/>
      <w:divBdr>
        <w:top w:val="none" w:sz="0" w:space="0" w:color="auto"/>
        <w:left w:val="none" w:sz="0" w:space="0" w:color="auto"/>
        <w:bottom w:val="none" w:sz="0" w:space="0" w:color="auto"/>
        <w:right w:val="none" w:sz="0" w:space="0" w:color="auto"/>
      </w:divBdr>
    </w:div>
    <w:div w:id="353381727">
      <w:bodyDiv w:val="1"/>
      <w:marLeft w:val="0"/>
      <w:marRight w:val="0"/>
      <w:marTop w:val="0"/>
      <w:marBottom w:val="0"/>
      <w:divBdr>
        <w:top w:val="none" w:sz="0" w:space="0" w:color="auto"/>
        <w:left w:val="none" w:sz="0" w:space="0" w:color="auto"/>
        <w:bottom w:val="none" w:sz="0" w:space="0" w:color="auto"/>
        <w:right w:val="none" w:sz="0" w:space="0" w:color="auto"/>
      </w:divBdr>
    </w:div>
    <w:div w:id="742601514">
      <w:bodyDiv w:val="1"/>
      <w:marLeft w:val="0"/>
      <w:marRight w:val="0"/>
      <w:marTop w:val="0"/>
      <w:marBottom w:val="0"/>
      <w:divBdr>
        <w:top w:val="none" w:sz="0" w:space="0" w:color="auto"/>
        <w:left w:val="none" w:sz="0" w:space="0" w:color="auto"/>
        <w:bottom w:val="none" w:sz="0" w:space="0" w:color="auto"/>
        <w:right w:val="none" w:sz="0" w:space="0" w:color="auto"/>
      </w:divBdr>
      <w:divsChild>
        <w:div w:id="114565853">
          <w:marLeft w:val="0"/>
          <w:marRight w:val="0"/>
          <w:marTop w:val="0"/>
          <w:marBottom w:val="0"/>
          <w:divBdr>
            <w:top w:val="none" w:sz="0" w:space="0" w:color="auto"/>
            <w:left w:val="none" w:sz="0" w:space="0" w:color="auto"/>
            <w:bottom w:val="none" w:sz="0" w:space="0" w:color="auto"/>
            <w:right w:val="none" w:sz="0" w:space="0" w:color="auto"/>
          </w:divBdr>
        </w:div>
        <w:div w:id="98988721">
          <w:marLeft w:val="0"/>
          <w:marRight w:val="0"/>
          <w:marTop w:val="0"/>
          <w:marBottom w:val="0"/>
          <w:divBdr>
            <w:top w:val="none" w:sz="0" w:space="0" w:color="auto"/>
            <w:left w:val="none" w:sz="0" w:space="0" w:color="auto"/>
            <w:bottom w:val="none" w:sz="0" w:space="0" w:color="auto"/>
            <w:right w:val="none" w:sz="0" w:space="0" w:color="auto"/>
          </w:divBdr>
        </w:div>
      </w:divsChild>
    </w:div>
    <w:div w:id="821391272">
      <w:bodyDiv w:val="1"/>
      <w:marLeft w:val="0"/>
      <w:marRight w:val="0"/>
      <w:marTop w:val="0"/>
      <w:marBottom w:val="0"/>
      <w:divBdr>
        <w:top w:val="none" w:sz="0" w:space="0" w:color="auto"/>
        <w:left w:val="none" w:sz="0" w:space="0" w:color="auto"/>
        <w:bottom w:val="none" w:sz="0" w:space="0" w:color="auto"/>
        <w:right w:val="none" w:sz="0" w:space="0" w:color="auto"/>
      </w:divBdr>
    </w:div>
    <w:div w:id="875772497">
      <w:bodyDiv w:val="1"/>
      <w:marLeft w:val="0"/>
      <w:marRight w:val="0"/>
      <w:marTop w:val="0"/>
      <w:marBottom w:val="0"/>
      <w:divBdr>
        <w:top w:val="none" w:sz="0" w:space="0" w:color="auto"/>
        <w:left w:val="none" w:sz="0" w:space="0" w:color="auto"/>
        <w:bottom w:val="none" w:sz="0" w:space="0" w:color="auto"/>
        <w:right w:val="none" w:sz="0" w:space="0" w:color="auto"/>
      </w:divBdr>
    </w:div>
    <w:div w:id="920991575">
      <w:bodyDiv w:val="1"/>
      <w:marLeft w:val="0"/>
      <w:marRight w:val="0"/>
      <w:marTop w:val="0"/>
      <w:marBottom w:val="0"/>
      <w:divBdr>
        <w:top w:val="none" w:sz="0" w:space="0" w:color="auto"/>
        <w:left w:val="none" w:sz="0" w:space="0" w:color="auto"/>
        <w:bottom w:val="none" w:sz="0" w:space="0" w:color="auto"/>
        <w:right w:val="none" w:sz="0" w:space="0" w:color="auto"/>
      </w:divBdr>
    </w:div>
    <w:div w:id="1466656119">
      <w:bodyDiv w:val="1"/>
      <w:marLeft w:val="0"/>
      <w:marRight w:val="0"/>
      <w:marTop w:val="0"/>
      <w:marBottom w:val="0"/>
      <w:divBdr>
        <w:top w:val="none" w:sz="0" w:space="0" w:color="auto"/>
        <w:left w:val="none" w:sz="0" w:space="0" w:color="auto"/>
        <w:bottom w:val="none" w:sz="0" w:space="0" w:color="auto"/>
        <w:right w:val="none" w:sz="0" w:space="0" w:color="auto"/>
      </w:divBdr>
    </w:div>
    <w:div w:id="1470591095">
      <w:bodyDiv w:val="1"/>
      <w:marLeft w:val="0"/>
      <w:marRight w:val="0"/>
      <w:marTop w:val="0"/>
      <w:marBottom w:val="0"/>
      <w:divBdr>
        <w:top w:val="none" w:sz="0" w:space="0" w:color="auto"/>
        <w:left w:val="none" w:sz="0" w:space="0" w:color="auto"/>
        <w:bottom w:val="none" w:sz="0" w:space="0" w:color="auto"/>
        <w:right w:val="none" w:sz="0" w:space="0" w:color="auto"/>
      </w:divBdr>
    </w:div>
    <w:div w:id="1557231387">
      <w:bodyDiv w:val="1"/>
      <w:marLeft w:val="0"/>
      <w:marRight w:val="0"/>
      <w:marTop w:val="0"/>
      <w:marBottom w:val="0"/>
      <w:divBdr>
        <w:top w:val="none" w:sz="0" w:space="0" w:color="auto"/>
        <w:left w:val="none" w:sz="0" w:space="0" w:color="auto"/>
        <w:bottom w:val="none" w:sz="0" w:space="0" w:color="auto"/>
        <w:right w:val="none" w:sz="0" w:space="0" w:color="auto"/>
      </w:divBdr>
    </w:div>
    <w:div w:id="1566068671">
      <w:bodyDiv w:val="1"/>
      <w:marLeft w:val="0"/>
      <w:marRight w:val="0"/>
      <w:marTop w:val="0"/>
      <w:marBottom w:val="0"/>
      <w:divBdr>
        <w:top w:val="none" w:sz="0" w:space="0" w:color="auto"/>
        <w:left w:val="none" w:sz="0" w:space="0" w:color="auto"/>
        <w:bottom w:val="none" w:sz="0" w:space="0" w:color="auto"/>
        <w:right w:val="none" w:sz="0" w:space="0" w:color="auto"/>
      </w:divBdr>
    </w:div>
    <w:div w:id="1588922473">
      <w:bodyDiv w:val="1"/>
      <w:marLeft w:val="0"/>
      <w:marRight w:val="0"/>
      <w:marTop w:val="0"/>
      <w:marBottom w:val="0"/>
      <w:divBdr>
        <w:top w:val="none" w:sz="0" w:space="0" w:color="auto"/>
        <w:left w:val="none" w:sz="0" w:space="0" w:color="auto"/>
        <w:bottom w:val="none" w:sz="0" w:space="0" w:color="auto"/>
        <w:right w:val="none" w:sz="0" w:space="0" w:color="auto"/>
      </w:divBdr>
    </w:div>
    <w:div w:id="1605265434">
      <w:bodyDiv w:val="1"/>
      <w:marLeft w:val="0"/>
      <w:marRight w:val="0"/>
      <w:marTop w:val="0"/>
      <w:marBottom w:val="0"/>
      <w:divBdr>
        <w:top w:val="none" w:sz="0" w:space="0" w:color="auto"/>
        <w:left w:val="none" w:sz="0" w:space="0" w:color="auto"/>
        <w:bottom w:val="none" w:sz="0" w:space="0" w:color="auto"/>
        <w:right w:val="none" w:sz="0" w:space="0" w:color="auto"/>
      </w:divBdr>
    </w:div>
    <w:div w:id="1771966493">
      <w:bodyDiv w:val="1"/>
      <w:marLeft w:val="0"/>
      <w:marRight w:val="0"/>
      <w:marTop w:val="0"/>
      <w:marBottom w:val="0"/>
      <w:divBdr>
        <w:top w:val="none" w:sz="0" w:space="0" w:color="auto"/>
        <w:left w:val="none" w:sz="0" w:space="0" w:color="auto"/>
        <w:bottom w:val="none" w:sz="0" w:space="0" w:color="auto"/>
        <w:right w:val="none" w:sz="0" w:space="0" w:color="auto"/>
      </w:divBdr>
    </w:div>
    <w:div w:id="1828128212">
      <w:bodyDiv w:val="1"/>
      <w:marLeft w:val="0"/>
      <w:marRight w:val="0"/>
      <w:marTop w:val="0"/>
      <w:marBottom w:val="0"/>
      <w:divBdr>
        <w:top w:val="none" w:sz="0" w:space="0" w:color="auto"/>
        <w:left w:val="none" w:sz="0" w:space="0" w:color="auto"/>
        <w:bottom w:val="none" w:sz="0" w:space="0" w:color="auto"/>
        <w:right w:val="none" w:sz="0" w:space="0" w:color="auto"/>
      </w:divBdr>
    </w:div>
    <w:div w:id="1872258623">
      <w:bodyDiv w:val="1"/>
      <w:marLeft w:val="0"/>
      <w:marRight w:val="0"/>
      <w:marTop w:val="0"/>
      <w:marBottom w:val="0"/>
      <w:divBdr>
        <w:top w:val="none" w:sz="0" w:space="0" w:color="auto"/>
        <w:left w:val="none" w:sz="0" w:space="0" w:color="auto"/>
        <w:bottom w:val="none" w:sz="0" w:space="0" w:color="auto"/>
        <w:right w:val="none" w:sz="0" w:space="0" w:color="auto"/>
      </w:divBdr>
    </w:div>
    <w:div w:id="1979333735">
      <w:bodyDiv w:val="1"/>
      <w:marLeft w:val="0"/>
      <w:marRight w:val="0"/>
      <w:marTop w:val="0"/>
      <w:marBottom w:val="0"/>
      <w:divBdr>
        <w:top w:val="none" w:sz="0" w:space="0" w:color="auto"/>
        <w:left w:val="none" w:sz="0" w:space="0" w:color="auto"/>
        <w:bottom w:val="none" w:sz="0" w:space="0" w:color="auto"/>
        <w:right w:val="none" w:sz="0" w:space="0" w:color="auto"/>
      </w:divBdr>
    </w:div>
    <w:div w:id="20273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C7B6-3DC2-42BE-9C5A-7EFB78A8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2014-12-21T21:15:00Z</cp:lastPrinted>
  <dcterms:created xsi:type="dcterms:W3CDTF">2023-11-30T11:13:00Z</dcterms:created>
  <dcterms:modified xsi:type="dcterms:W3CDTF">2023-12-18T06:18:00Z</dcterms:modified>
</cp:coreProperties>
</file>